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3D77" w:rsidRPr="00F002D2" w:rsidRDefault="003C564B">
      <w:pPr>
        <w:rPr>
          <w:rFonts w:hAnsi="Times New Roman" w:cs="Times New Roman"/>
          <w:color w:val="000000"/>
          <w:sz w:val="24"/>
          <w:szCs w:val="24"/>
          <w:lang w:val="ru-RU"/>
        </w:rPr>
      </w:pPr>
      <w:r>
        <w:rPr>
          <w:rFonts w:hAnsi="Times New Roman" w:cs="Times New Roman"/>
          <w:color w:val="000000"/>
          <w:sz w:val="24"/>
          <w:szCs w:val="24"/>
        </w:rPr>
        <w:t> </w:t>
      </w:r>
    </w:p>
    <w:p w:rsidR="00F33D77" w:rsidRPr="00F002D2" w:rsidRDefault="003C564B">
      <w:pPr>
        <w:jc w:val="center"/>
        <w:rPr>
          <w:rFonts w:hAnsi="Times New Roman" w:cs="Times New Roman"/>
          <w:color w:val="000000"/>
          <w:sz w:val="24"/>
          <w:szCs w:val="24"/>
          <w:lang w:val="ru-RU"/>
        </w:rPr>
      </w:pPr>
      <w:r w:rsidRPr="00F002D2">
        <w:rPr>
          <w:rFonts w:hAnsi="Times New Roman" w:cs="Times New Roman"/>
          <w:b/>
          <w:bCs/>
          <w:color w:val="000000"/>
          <w:sz w:val="24"/>
          <w:szCs w:val="24"/>
          <w:lang w:val="ru-RU"/>
        </w:rPr>
        <w:t>ДОГОВОР</w:t>
      </w:r>
      <w:r w:rsidRPr="00F002D2">
        <w:rPr>
          <w:lang w:val="ru-RU"/>
        </w:rPr>
        <w:br/>
      </w:r>
      <w:r w:rsidRPr="00F002D2">
        <w:rPr>
          <w:rFonts w:hAnsi="Times New Roman" w:cs="Times New Roman"/>
          <w:b/>
          <w:bCs/>
          <w:color w:val="000000"/>
          <w:sz w:val="24"/>
          <w:szCs w:val="24"/>
          <w:lang w:val="ru-RU"/>
        </w:rPr>
        <w:t>управления многоквартирным домом</w:t>
      </w:r>
      <w:r w:rsidRPr="00F002D2">
        <w:rPr>
          <w:lang w:val="ru-RU"/>
        </w:rPr>
        <w:br/>
      </w:r>
      <w:r w:rsidRPr="00F002D2">
        <w:rPr>
          <w:rFonts w:hAnsi="Times New Roman" w:cs="Times New Roman"/>
          <w:b/>
          <w:bCs/>
          <w:color w:val="000000"/>
          <w:sz w:val="24"/>
          <w:szCs w:val="24"/>
          <w:lang w:val="ru-RU"/>
        </w:rPr>
        <w:t xml:space="preserve"> между управляющей организацией и собственниками помещений в МКД</w:t>
      </w:r>
    </w:p>
    <w:tbl>
      <w:tblPr>
        <w:tblW w:w="0" w:type="auto"/>
        <w:tblCellMar>
          <w:top w:w="15" w:type="dxa"/>
          <w:left w:w="15" w:type="dxa"/>
          <w:bottom w:w="15" w:type="dxa"/>
          <w:right w:w="15" w:type="dxa"/>
        </w:tblCellMar>
        <w:tblLook w:val="0600" w:firstRow="0" w:lastRow="0" w:firstColumn="0" w:lastColumn="0" w:noHBand="1" w:noVBand="1"/>
      </w:tblPr>
      <w:tblGrid>
        <w:gridCol w:w="4796"/>
        <w:gridCol w:w="4821"/>
      </w:tblGrid>
      <w:tr w:rsidR="00F33D77" w:rsidRPr="00F57A53">
        <w:trPr>
          <w:trHeight w:val="401"/>
        </w:trPr>
        <w:tc>
          <w:tcPr>
            <w:tcW w:w="4860" w:type="dxa"/>
            <w:tcMar>
              <w:top w:w="75" w:type="dxa"/>
              <w:left w:w="75" w:type="dxa"/>
              <w:bottom w:w="75" w:type="dxa"/>
              <w:right w:w="75" w:type="dxa"/>
            </w:tcMar>
            <w:vAlign w:val="center"/>
          </w:tcPr>
          <w:p w:rsidR="00F33D77" w:rsidRPr="00F002D2" w:rsidRDefault="00F33D77">
            <w:pPr>
              <w:rPr>
                <w:lang w:val="ru-RU"/>
              </w:rPr>
            </w:pPr>
          </w:p>
          <w:p w:rsidR="00F33D77" w:rsidRPr="008A6D97" w:rsidRDefault="00F57A53" w:rsidP="008A6D97">
            <w:pPr>
              <w:rPr>
                <w:rFonts w:hAnsi="Times New Roman" w:cs="Times New Roman"/>
                <w:color w:val="000000"/>
                <w:sz w:val="24"/>
                <w:szCs w:val="24"/>
                <w:lang w:val="ru-RU"/>
              </w:rPr>
            </w:pPr>
            <w:r>
              <w:rPr>
                <w:rFonts w:hAnsi="Times New Roman" w:cs="Times New Roman"/>
                <w:color w:val="000000"/>
                <w:sz w:val="24"/>
                <w:szCs w:val="24"/>
                <w:lang w:val="ru-RU"/>
              </w:rPr>
              <w:t>д. Большие Колпаны</w:t>
            </w:r>
            <w:r w:rsidR="008A6D97">
              <w:rPr>
                <w:rFonts w:hAnsi="Times New Roman" w:cs="Times New Roman"/>
                <w:color w:val="000000"/>
                <w:sz w:val="24"/>
                <w:szCs w:val="24"/>
                <w:lang w:val="ru-RU"/>
              </w:rPr>
              <w:t xml:space="preserve"> Гатчинский район</w:t>
            </w:r>
          </w:p>
        </w:tc>
        <w:tc>
          <w:tcPr>
            <w:tcW w:w="4860" w:type="dxa"/>
            <w:tcMar>
              <w:top w:w="75" w:type="dxa"/>
              <w:left w:w="75" w:type="dxa"/>
              <w:bottom w:w="75" w:type="dxa"/>
              <w:right w:w="75" w:type="dxa"/>
            </w:tcMar>
            <w:vAlign w:val="center"/>
          </w:tcPr>
          <w:p w:rsidR="00F33D77" w:rsidRPr="008A6D97" w:rsidRDefault="00F33D77">
            <w:pPr>
              <w:rPr>
                <w:lang w:val="ru-RU"/>
              </w:rPr>
            </w:pPr>
          </w:p>
          <w:p w:rsidR="00F33D77" w:rsidRPr="008A6D97" w:rsidRDefault="003C564B">
            <w:pPr>
              <w:jc w:val="right"/>
              <w:rPr>
                <w:rFonts w:hAnsi="Times New Roman" w:cs="Times New Roman"/>
                <w:color w:val="000000"/>
                <w:sz w:val="24"/>
                <w:szCs w:val="24"/>
                <w:lang w:val="ru-RU"/>
              </w:rPr>
            </w:pPr>
            <w:r w:rsidRPr="008A6D97">
              <w:rPr>
                <w:rFonts w:hAnsi="Times New Roman" w:cs="Times New Roman"/>
                <w:color w:val="000000"/>
                <w:sz w:val="24"/>
                <w:szCs w:val="24"/>
                <w:lang w:val="ru-RU"/>
              </w:rPr>
              <w:t>«___»_______20___</w:t>
            </w:r>
            <w:r>
              <w:rPr>
                <w:rFonts w:hAnsi="Times New Roman" w:cs="Times New Roman"/>
                <w:color w:val="000000"/>
                <w:sz w:val="24"/>
                <w:szCs w:val="24"/>
              </w:rPr>
              <w:t> </w:t>
            </w:r>
            <w:r w:rsidRPr="008A6D97">
              <w:rPr>
                <w:rFonts w:hAnsi="Times New Roman" w:cs="Times New Roman"/>
                <w:color w:val="000000"/>
                <w:sz w:val="24"/>
                <w:szCs w:val="24"/>
                <w:lang w:val="ru-RU"/>
              </w:rPr>
              <w:t>года</w:t>
            </w:r>
          </w:p>
        </w:tc>
      </w:tr>
    </w:tbl>
    <w:p w:rsidR="00F33D77" w:rsidRPr="006E0817" w:rsidRDefault="003C564B" w:rsidP="008A6D97">
      <w:pPr>
        <w:ind w:firstLine="567"/>
        <w:jc w:val="both"/>
        <w:rPr>
          <w:rFonts w:hAnsi="Times New Roman" w:cs="Times New Roman"/>
          <w:sz w:val="24"/>
          <w:szCs w:val="24"/>
          <w:lang w:val="ru-RU"/>
        </w:rPr>
      </w:pPr>
      <w:r w:rsidRPr="00F002D2">
        <w:rPr>
          <w:rFonts w:hAnsi="Times New Roman" w:cs="Times New Roman"/>
          <w:color w:val="000000"/>
          <w:sz w:val="24"/>
          <w:szCs w:val="24"/>
          <w:lang w:val="ru-RU"/>
        </w:rPr>
        <w:t xml:space="preserve">Настоящий договор управления многоквартирным домом (далее – Договор, Договор управления МКД) заключен на основании решения общего собрания собственников помещений в многоквартирном доме, расположенном по адресу: </w:t>
      </w:r>
      <w:r w:rsidR="00264480">
        <w:rPr>
          <w:rFonts w:hAnsi="Times New Roman" w:cs="Times New Roman"/>
          <w:color w:val="000000"/>
          <w:sz w:val="24"/>
          <w:szCs w:val="24"/>
          <w:lang w:val="ru-RU"/>
        </w:rPr>
        <w:t>188357</w:t>
      </w:r>
      <w:r w:rsidR="008A6D97">
        <w:rPr>
          <w:rFonts w:hAnsi="Times New Roman" w:cs="Times New Roman"/>
          <w:color w:val="000000"/>
          <w:sz w:val="24"/>
          <w:szCs w:val="24"/>
          <w:lang w:val="ru-RU"/>
        </w:rPr>
        <w:t xml:space="preserve">, Ленинградская область, Гатчинский район, </w:t>
      </w:r>
      <w:r w:rsidR="000C2922">
        <w:rPr>
          <w:rFonts w:hAnsi="Times New Roman" w:cs="Times New Roman"/>
          <w:color w:val="000000"/>
          <w:sz w:val="24"/>
          <w:szCs w:val="24"/>
          <w:lang w:val="ru-RU"/>
        </w:rPr>
        <w:t xml:space="preserve">д. </w:t>
      </w:r>
      <w:r w:rsidR="00264480">
        <w:rPr>
          <w:rFonts w:hAnsi="Times New Roman" w:cs="Times New Roman"/>
          <w:color w:val="000000"/>
          <w:sz w:val="24"/>
          <w:szCs w:val="24"/>
          <w:lang w:val="ru-RU"/>
        </w:rPr>
        <w:t>Тихковицы</w:t>
      </w:r>
      <w:r w:rsidR="008A6D97">
        <w:rPr>
          <w:rFonts w:hAnsi="Times New Roman" w:cs="Times New Roman"/>
          <w:color w:val="000000"/>
          <w:sz w:val="24"/>
          <w:szCs w:val="24"/>
          <w:lang w:val="ru-RU"/>
        </w:rPr>
        <w:t>, ул.</w:t>
      </w:r>
      <w:r w:rsidR="00264480">
        <w:rPr>
          <w:rFonts w:hAnsi="Times New Roman" w:cs="Times New Roman"/>
          <w:color w:val="000000"/>
          <w:sz w:val="24"/>
          <w:szCs w:val="24"/>
          <w:lang w:val="ru-RU"/>
        </w:rPr>
        <w:t xml:space="preserve"> Северная</w:t>
      </w:r>
      <w:r w:rsidR="006744F1">
        <w:rPr>
          <w:rFonts w:hAnsi="Times New Roman" w:cs="Times New Roman"/>
          <w:color w:val="000000"/>
          <w:sz w:val="24"/>
          <w:szCs w:val="24"/>
          <w:lang w:val="ru-RU"/>
        </w:rPr>
        <w:t>, д.</w:t>
      </w:r>
      <w:r w:rsidR="00264480">
        <w:rPr>
          <w:rFonts w:hAnsi="Times New Roman" w:cs="Times New Roman"/>
          <w:color w:val="000000"/>
          <w:sz w:val="24"/>
          <w:szCs w:val="24"/>
          <w:lang w:val="ru-RU"/>
        </w:rPr>
        <w:t xml:space="preserve"> 1</w:t>
      </w:r>
      <w:bookmarkStart w:id="0" w:name="_GoBack"/>
      <w:bookmarkEnd w:id="0"/>
      <w:r w:rsidRPr="00F002D2">
        <w:rPr>
          <w:rFonts w:hAnsi="Times New Roman" w:cs="Times New Roman"/>
          <w:color w:val="000000"/>
          <w:sz w:val="24"/>
          <w:szCs w:val="24"/>
          <w:lang w:val="ru-RU"/>
        </w:rPr>
        <w:t xml:space="preserve"> (далее – Объект управления, МКД), от «____» _______________ 20___ года № ___ между сторонами: с одной стороны – </w:t>
      </w:r>
      <w:r w:rsidR="008A6D97" w:rsidRPr="000D4A34">
        <w:rPr>
          <w:rFonts w:hAnsi="Times New Roman" w:cs="Times New Roman"/>
          <w:b/>
          <w:color w:val="000000"/>
          <w:sz w:val="24"/>
          <w:szCs w:val="24"/>
          <w:lang w:val="ru-RU"/>
        </w:rPr>
        <w:t>общество с ограниченной ответственностью «Управляющая компания ЖКХ №1»</w:t>
      </w:r>
      <w:r w:rsidRPr="00F002D2">
        <w:rPr>
          <w:rFonts w:hAnsi="Times New Roman" w:cs="Times New Roman"/>
          <w:color w:val="000000"/>
          <w:sz w:val="24"/>
          <w:szCs w:val="24"/>
          <w:lang w:val="ru-RU"/>
        </w:rPr>
        <w:t>, именуемое в дальнейшем «Управляющая организация» (</w:t>
      </w:r>
      <w:r w:rsidR="008A6D97">
        <w:rPr>
          <w:rFonts w:hAnsi="Times New Roman" w:cs="Times New Roman"/>
          <w:color w:val="000000"/>
          <w:sz w:val="24"/>
          <w:szCs w:val="24"/>
          <w:lang w:val="ru-RU"/>
        </w:rPr>
        <w:t xml:space="preserve">далее – </w:t>
      </w:r>
      <w:r w:rsidRPr="00F002D2">
        <w:rPr>
          <w:rFonts w:hAnsi="Times New Roman" w:cs="Times New Roman"/>
          <w:color w:val="000000"/>
          <w:sz w:val="24"/>
          <w:szCs w:val="24"/>
          <w:lang w:val="ru-RU"/>
        </w:rPr>
        <w:t xml:space="preserve">УО), в лице </w:t>
      </w:r>
      <w:r w:rsidR="00D658F0">
        <w:rPr>
          <w:rFonts w:hAnsi="Times New Roman" w:cs="Times New Roman"/>
          <w:color w:val="000000"/>
          <w:sz w:val="24"/>
          <w:szCs w:val="24"/>
          <w:lang w:val="ru-RU"/>
        </w:rPr>
        <w:t xml:space="preserve">генерального директора </w:t>
      </w:r>
      <w:proofErr w:type="spellStart"/>
      <w:r w:rsidR="00264480">
        <w:rPr>
          <w:rFonts w:hAnsi="Times New Roman" w:cs="Times New Roman"/>
          <w:color w:val="000000"/>
          <w:sz w:val="24"/>
          <w:szCs w:val="24"/>
          <w:lang w:val="ru-RU"/>
        </w:rPr>
        <w:t>Суомалайне</w:t>
      </w:r>
      <w:proofErr w:type="spellEnd"/>
      <w:r w:rsidR="00264480">
        <w:rPr>
          <w:rFonts w:hAnsi="Times New Roman" w:cs="Times New Roman"/>
          <w:color w:val="000000"/>
          <w:sz w:val="24"/>
          <w:szCs w:val="24"/>
          <w:lang w:val="ru-RU"/>
        </w:rPr>
        <w:t xml:space="preserve"> Максима Александровича</w:t>
      </w:r>
      <w:r w:rsidRPr="00F002D2">
        <w:rPr>
          <w:rFonts w:hAnsi="Times New Roman" w:cs="Times New Roman"/>
          <w:color w:val="000000"/>
          <w:sz w:val="24"/>
          <w:szCs w:val="24"/>
          <w:lang w:val="ru-RU"/>
        </w:rPr>
        <w:t>, действующего на основании устава, и с другой стороны – собственники жилых помещений в многоквартирном доме, именуемые в дальнейшем «собственники помещений</w:t>
      </w:r>
      <w:r w:rsidR="00462DDC">
        <w:rPr>
          <w:rFonts w:hAnsi="Times New Roman" w:cs="Times New Roman"/>
          <w:color w:val="000000"/>
          <w:sz w:val="24"/>
          <w:szCs w:val="24"/>
          <w:lang w:val="ru-RU"/>
        </w:rPr>
        <w:t>».</w:t>
      </w:r>
      <w:r w:rsidRPr="006E0817">
        <w:rPr>
          <w:rFonts w:hAnsi="Times New Roman" w:cs="Times New Roman"/>
          <w:sz w:val="24"/>
          <w:szCs w:val="24"/>
          <w:lang w:val="ru-RU"/>
        </w:rPr>
        <w:t xml:space="preserve"> Стороны договорились о нижеследующем.</w:t>
      </w:r>
    </w:p>
    <w:p w:rsidR="00F33D77" w:rsidRPr="00F002D2" w:rsidRDefault="003C564B">
      <w:pPr>
        <w:jc w:val="center"/>
        <w:rPr>
          <w:rFonts w:hAnsi="Times New Roman" w:cs="Times New Roman"/>
          <w:color w:val="000000"/>
          <w:sz w:val="24"/>
          <w:szCs w:val="24"/>
          <w:lang w:val="ru-RU"/>
        </w:rPr>
      </w:pPr>
      <w:r w:rsidRPr="00F002D2">
        <w:rPr>
          <w:rFonts w:hAnsi="Times New Roman" w:cs="Times New Roman"/>
          <w:b/>
          <w:bCs/>
          <w:color w:val="000000"/>
          <w:sz w:val="24"/>
          <w:szCs w:val="24"/>
          <w:lang w:val="ru-RU"/>
        </w:rPr>
        <w:t>1. ОБЩИЕ ПОЛОЖЕНИЯ</w:t>
      </w:r>
    </w:p>
    <w:p w:rsidR="00F33D77" w:rsidRDefault="003C564B" w:rsidP="00FA72A6">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1.1. Условия Договора управления МКД устанавливаются одинаковыми для всех собственников</w:t>
      </w:r>
      <w:r>
        <w:rPr>
          <w:rFonts w:hAnsi="Times New Roman" w:cs="Times New Roman"/>
          <w:color w:val="000000"/>
          <w:sz w:val="24"/>
          <w:szCs w:val="24"/>
        </w:rPr>
        <w:t> </w:t>
      </w:r>
      <w:r w:rsidRPr="00F002D2">
        <w:rPr>
          <w:rFonts w:hAnsi="Times New Roman" w:cs="Times New Roman"/>
          <w:color w:val="000000"/>
          <w:sz w:val="24"/>
          <w:szCs w:val="24"/>
          <w:lang w:val="ru-RU"/>
        </w:rPr>
        <w:t>помещений в МКД.</w:t>
      </w:r>
    </w:p>
    <w:p w:rsidR="00430F61" w:rsidRPr="00F002D2" w:rsidRDefault="00430F61" w:rsidP="00FA72A6">
      <w:pPr>
        <w:spacing w:before="0" w:beforeAutospacing="0" w:after="0" w:afterAutospacing="0"/>
        <w:jc w:val="both"/>
        <w:rPr>
          <w:rFonts w:hAnsi="Times New Roman" w:cs="Times New Roman"/>
          <w:color w:val="000000"/>
          <w:sz w:val="24"/>
          <w:szCs w:val="24"/>
          <w:lang w:val="ru-RU"/>
        </w:rPr>
      </w:pPr>
    </w:p>
    <w:p w:rsidR="00F33D77" w:rsidRPr="004126FE" w:rsidRDefault="003C564B" w:rsidP="00FA72A6">
      <w:pPr>
        <w:spacing w:before="0" w:beforeAutospacing="0" w:after="0" w:afterAutospacing="0"/>
        <w:jc w:val="both"/>
        <w:rPr>
          <w:rFonts w:hAnsi="Times New Roman" w:cs="Times New Roman"/>
          <w:sz w:val="24"/>
          <w:szCs w:val="24"/>
          <w:lang w:val="ru-RU"/>
        </w:rPr>
      </w:pPr>
      <w:r w:rsidRPr="00F002D2">
        <w:rPr>
          <w:rFonts w:hAnsi="Times New Roman" w:cs="Times New Roman"/>
          <w:color w:val="000000"/>
          <w:sz w:val="24"/>
          <w:szCs w:val="24"/>
          <w:lang w:val="ru-RU"/>
        </w:rPr>
        <w:t xml:space="preserve">1.2. Управляющая организация осуществляет свою деятельность на основании </w:t>
      </w:r>
      <w:r w:rsidRPr="004126FE">
        <w:rPr>
          <w:rFonts w:hAnsi="Times New Roman" w:cs="Times New Roman"/>
          <w:sz w:val="24"/>
          <w:szCs w:val="24"/>
          <w:lang w:val="ru-RU"/>
        </w:rPr>
        <w:t xml:space="preserve">лицензии на управление многоквартирными домами </w:t>
      </w:r>
      <w:r w:rsidRPr="00F33710">
        <w:rPr>
          <w:rFonts w:hAnsi="Times New Roman" w:cs="Times New Roman"/>
          <w:sz w:val="24"/>
          <w:szCs w:val="24"/>
          <w:highlight w:val="yellow"/>
          <w:lang w:val="ru-RU"/>
        </w:rPr>
        <w:t>от</w:t>
      </w:r>
      <w:proofErr w:type="gramStart"/>
      <w:r w:rsidR="00264480">
        <w:rPr>
          <w:rFonts w:hAnsi="Times New Roman" w:cs="Times New Roman"/>
          <w:sz w:val="24"/>
          <w:szCs w:val="24"/>
          <w:highlight w:val="yellow"/>
          <w:lang w:val="ru-RU"/>
        </w:rPr>
        <w:t xml:space="preserve">  </w:t>
      </w:r>
      <w:r w:rsidRPr="00F33710">
        <w:rPr>
          <w:rFonts w:hAnsi="Times New Roman" w:cs="Times New Roman"/>
          <w:sz w:val="24"/>
          <w:szCs w:val="24"/>
          <w:highlight w:val="yellow"/>
          <w:lang w:val="ru-RU"/>
        </w:rPr>
        <w:t xml:space="preserve"> «</w:t>
      </w:r>
      <w:proofErr w:type="gramEnd"/>
      <w:r w:rsidR="00EC656D" w:rsidRPr="00F33710">
        <w:rPr>
          <w:rFonts w:hAnsi="Times New Roman" w:cs="Times New Roman"/>
          <w:sz w:val="24"/>
          <w:szCs w:val="24"/>
          <w:highlight w:val="yellow"/>
          <w:lang w:val="ru-RU"/>
        </w:rPr>
        <w:t xml:space="preserve">     </w:t>
      </w:r>
      <w:r w:rsidRPr="00F33710">
        <w:rPr>
          <w:rFonts w:hAnsi="Times New Roman" w:cs="Times New Roman"/>
          <w:sz w:val="24"/>
          <w:szCs w:val="24"/>
          <w:highlight w:val="yellow"/>
          <w:lang w:val="ru-RU"/>
        </w:rPr>
        <w:t xml:space="preserve">» </w:t>
      </w:r>
      <w:r w:rsidR="00264480">
        <w:rPr>
          <w:rFonts w:hAnsi="Times New Roman" w:cs="Times New Roman"/>
          <w:sz w:val="24"/>
          <w:szCs w:val="24"/>
          <w:highlight w:val="yellow"/>
          <w:lang w:val="ru-RU"/>
        </w:rPr>
        <w:t xml:space="preserve">         </w:t>
      </w:r>
      <w:r w:rsidR="00EC656D" w:rsidRPr="00F33710">
        <w:rPr>
          <w:rFonts w:hAnsi="Times New Roman" w:cs="Times New Roman"/>
          <w:sz w:val="24"/>
          <w:szCs w:val="24"/>
          <w:highlight w:val="yellow"/>
          <w:lang w:val="ru-RU"/>
        </w:rPr>
        <w:t>2023</w:t>
      </w:r>
      <w:r w:rsidRPr="00F33710">
        <w:rPr>
          <w:rFonts w:hAnsi="Times New Roman" w:cs="Times New Roman"/>
          <w:sz w:val="24"/>
          <w:szCs w:val="24"/>
          <w:highlight w:val="yellow"/>
          <w:lang w:val="ru-RU"/>
        </w:rPr>
        <w:t xml:space="preserve"> года №</w:t>
      </w:r>
      <w:r w:rsidR="00EC656D">
        <w:rPr>
          <w:rFonts w:hAnsi="Times New Roman" w:cs="Times New Roman"/>
          <w:sz w:val="24"/>
          <w:szCs w:val="24"/>
          <w:lang w:val="ru-RU"/>
        </w:rPr>
        <w:t xml:space="preserve">       </w:t>
      </w:r>
      <w:r w:rsidRPr="004126FE">
        <w:rPr>
          <w:rFonts w:hAnsi="Times New Roman" w:cs="Times New Roman"/>
          <w:sz w:val="24"/>
          <w:szCs w:val="24"/>
          <w:lang w:val="ru-RU"/>
        </w:rPr>
        <w:t>.</w:t>
      </w:r>
    </w:p>
    <w:p w:rsidR="00430F61" w:rsidRPr="0005044C" w:rsidRDefault="00430F61" w:rsidP="00FA72A6">
      <w:pPr>
        <w:spacing w:before="0" w:beforeAutospacing="0" w:after="0" w:afterAutospacing="0"/>
        <w:jc w:val="both"/>
        <w:rPr>
          <w:rFonts w:hAnsi="Times New Roman" w:cs="Times New Roman"/>
          <w:color w:val="FF0000"/>
          <w:sz w:val="24"/>
          <w:szCs w:val="24"/>
          <w:lang w:val="ru-RU"/>
        </w:rPr>
      </w:pPr>
    </w:p>
    <w:p w:rsidR="00F33D77" w:rsidRPr="00F002D2" w:rsidRDefault="003C564B" w:rsidP="00FA72A6">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1.3. При исполнении настоящего Договора стороны руководствуются положениями настоящего Договора и положениями:</w:t>
      </w:r>
    </w:p>
    <w:p w:rsidR="00F33D77" w:rsidRPr="00F002D2" w:rsidRDefault="003C564B" w:rsidP="00FA72A6">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 Жилищного кодекса;</w:t>
      </w:r>
    </w:p>
    <w:p w:rsidR="00F33D77" w:rsidRPr="00F002D2" w:rsidRDefault="003C564B" w:rsidP="00FA72A6">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 Гражданского</w:t>
      </w:r>
      <w:r>
        <w:rPr>
          <w:rFonts w:hAnsi="Times New Roman" w:cs="Times New Roman"/>
          <w:color w:val="000000"/>
          <w:sz w:val="24"/>
          <w:szCs w:val="24"/>
        </w:rPr>
        <w:t> </w:t>
      </w:r>
      <w:r w:rsidRPr="00F002D2">
        <w:rPr>
          <w:rFonts w:hAnsi="Times New Roman" w:cs="Times New Roman"/>
          <w:color w:val="000000"/>
          <w:sz w:val="24"/>
          <w:szCs w:val="24"/>
          <w:lang w:val="ru-RU"/>
        </w:rPr>
        <w:t>кодекса;</w:t>
      </w:r>
    </w:p>
    <w:p w:rsidR="00F33D77" w:rsidRPr="00F002D2" w:rsidRDefault="003C564B" w:rsidP="00FA72A6">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 xml:space="preserve">– Закона от 23.11.2009 № 261-ФЗ «Об энергосбережении и о повышении </w:t>
      </w:r>
      <w:proofErr w:type="gramStart"/>
      <w:r w:rsidRPr="00F002D2">
        <w:rPr>
          <w:rFonts w:hAnsi="Times New Roman" w:cs="Times New Roman"/>
          <w:color w:val="000000"/>
          <w:sz w:val="24"/>
          <w:szCs w:val="24"/>
          <w:lang w:val="ru-RU"/>
        </w:rPr>
        <w:t>энергетической эффективности</w:t>
      </w:r>
      <w:proofErr w:type="gramEnd"/>
      <w:r w:rsidRPr="00F002D2">
        <w:rPr>
          <w:rFonts w:hAnsi="Times New Roman" w:cs="Times New Roman"/>
          <w:color w:val="000000"/>
          <w:sz w:val="24"/>
          <w:szCs w:val="24"/>
          <w:lang w:val="ru-RU"/>
        </w:rPr>
        <w:t xml:space="preserve"> и о внесении изменений в отдельные законодательные акты Российской Федерации»;</w:t>
      </w:r>
    </w:p>
    <w:p w:rsidR="00F33D77" w:rsidRPr="00F002D2" w:rsidRDefault="003C564B" w:rsidP="00FA72A6">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 постановления Правительства от 06.05.2011 № 354 «О предоставлении коммунальных услуг собственникам и пользователям помещений в многоквартирных домах и жилых домов» (далее – Правила предоставления коммунальных услуг);</w:t>
      </w:r>
    </w:p>
    <w:p w:rsidR="00F33D77" w:rsidRPr="00F002D2" w:rsidRDefault="003C564B" w:rsidP="00FA72A6">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 постановления Правительства от 13.08.2006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(далее – Правила содержания общего имущества);</w:t>
      </w:r>
    </w:p>
    <w:p w:rsidR="00F33D77" w:rsidRPr="00F002D2" w:rsidRDefault="003C564B" w:rsidP="00FA72A6">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 постановления Правительства от 03.04.2013 №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p>
    <w:p w:rsidR="00F33D77" w:rsidRPr="00F002D2" w:rsidRDefault="003C564B" w:rsidP="00FA72A6">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lastRenderedPageBreak/>
        <w:t>– постановления Правительства от 15.05.2013 № 416 «О порядке осуществления деятельности по управлению многоквартирными домами»;</w:t>
      </w:r>
    </w:p>
    <w:p w:rsidR="00F33D77" w:rsidRPr="00F002D2" w:rsidRDefault="003C564B" w:rsidP="00FA72A6">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 иных нормативно-правовых документов.</w:t>
      </w:r>
    </w:p>
    <w:p w:rsidR="00F33D77" w:rsidRDefault="003C564B" w:rsidP="00FA72A6">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В случае изменения действующего законодательства в части, затрагивающей условия Договора, положения настоящего Договора действуют постольку, поскольку не противоречат действующему законодательству.</w:t>
      </w:r>
    </w:p>
    <w:p w:rsidR="00430F61" w:rsidRPr="00F002D2" w:rsidRDefault="00430F61" w:rsidP="00FA72A6">
      <w:pPr>
        <w:spacing w:before="0" w:beforeAutospacing="0" w:after="0" w:afterAutospacing="0"/>
        <w:jc w:val="both"/>
        <w:rPr>
          <w:rFonts w:hAnsi="Times New Roman" w:cs="Times New Roman"/>
          <w:color w:val="000000"/>
          <w:sz w:val="24"/>
          <w:szCs w:val="24"/>
          <w:lang w:val="ru-RU"/>
        </w:rPr>
      </w:pPr>
    </w:p>
    <w:p w:rsidR="00F33D77" w:rsidRDefault="003C564B" w:rsidP="00FA72A6">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1.4. Управление многоквартирным домом</w:t>
      </w:r>
      <w:r>
        <w:rPr>
          <w:rFonts w:hAnsi="Times New Roman" w:cs="Times New Roman"/>
          <w:color w:val="000000"/>
          <w:sz w:val="24"/>
          <w:szCs w:val="24"/>
        </w:rPr>
        <w:t> </w:t>
      </w:r>
      <w:r w:rsidRPr="00F002D2">
        <w:rPr>
          <w:rFonts w:hAnsi="Times New Roman" w:cs="Times New Roman"/>
          <w:color w:val="000000"/>
          <w:sz w:val="24"/>
          <w:szCs w:val="24"/>
          <w:lang w:val="ru-RU"/>
        </w:rPr>
        <w:t>исходя из его технического состояния и задания собственников помещений</w:t>
      </w:r>
      <w:r>
        <w:rPr>
          <w:rFonts w:hAnsi="Times New Roman" w:cs="Times New Roman"/>
          <w:color w:val="000000"/>
          <w:sz w:val="24"/>
          <w:szCs w:val="24"/>
        </w:rPr>
        <w:t> </w:t>
      </w:r>
      <w:r w:rsidRPr="00F002D2">
        <w:rPr>
          <w:rFonts w:hAnsi="Times New Roman" w:cs="Times New Roman"/>
          <w:color w:val="000000"/>
          <w:sz w:val="24"/>
          <w:szCs w:val="24"/>
          <w:lang w:val="ru-RU"/>
        </w:rPr>
        <w:t>осуществляется по Договору в целях сохранения многоквартирного дома в существующем состоянии, отвечающем требованиям надлежащего содержания общего имущества в многоквартирном доме.</w:t>
      </w:r>
    </w:p>
    <w:p w:rsidR="00430F61" w:rsidRPr="00F002D2" w:rsidRDefault="00430F61" w:rsidP="00FA72A6">
      <w:pPr>
        <w:spacing w:before="0" w:beforeAutospacing="0" w:after="0" w:afterAutospacing="0"/>
        <w:jc w:val="both"/>
        <w:rPr>
          <w:rFonts w:hAnsi="Times New Roman" w:cs="Times New Roman"/>
          <w:color w:val="000000"/>
          <w:sz w:val="24"/>
          <w:szCs w:val="24"/>
          <w:lang w:val="ru-RU"/>
        </w:rPr>
      </w:pPr>
    </w:p>
    <w:p w:rsidR="00F33D77" w:rsidRPr="00F002D2" w:rsidRDefault="003C564B" w:rsidP="00FA72A6">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1.5. Настоящий Договор размещается Управляющей организацией в ГИС ЖКХ (</w:t>
      </w:r>
      <w:r>
        <w:rPr>
          <w:rFonts w:hAnsi="Times New Roman" w:cs="Times New Roman"/>
          <w:color w:val="000000"/>
          <w:sz w:val="24"/>
          <w:szCs w:val="24"/>
        </w:rPr>
        <w:t>www</w:t>
      </w:r>
      <w:r w:rsidRPr="00F002D2">
        <w:rPr>
          <w:rFonts w:hAnsi="Times New Roman" w:cs="Times New Roman"/>
          <w:color w:val="000000"/>
          <w:sz w:val="24"/>
          <w:szCs w:val="24"/>
          <w:lang w:val="ru-RU"/>
        </w:rPr>
        <w:t>.</w:t>
      </w:r>
      <w:proofErr w:type="spellStart"/>
      <w:r>
        <w:rPr>
          <w:rFonts w:hAnsi="Times New Roman" w:cs="Times New Roman"/>
          <w:color w:val="000000"/>
          <w:sz w:val="24"/>
          <w:szCs w:val="24"/>
        </w:rPr>
        <w:t>dom</w:t>
      </w:r>
      <w:proofErr w:type="spellEnd"/>
      <w:r w:rsidRPr="00F002D2">
        <w:rPr>
          <w:rFonts w:hAnsi="Times New Roman" w:cs="Times New Roman"/>
          <w:color w:val="000000"/>
          <w:sz w:val="24"/>
          <w:szCs w:val="24"/>
          <w:lang w:val="ru-RU"/>
        </w:rPr>
        <w:t>.</w:t>
      </w:r>
      <w:proofErr w:type="spellStart"/>
      <w:r>
        <w:rPr>
          <w:rFonts w:hAnsi="Times New Roman" w:cs="Times New Roman"/>
          <w:color w:val="000000"/>
          <w:sz w:val="24"/>
          <w:szCs w:val="24"/>
        </w:rPr>
        <w:t>gosuslugi</w:t>
      </w:r>
      <w:proofErr w:type="spellEnd"/>
      <w:r w:rsidRPr="00F002D2">
        <w:rPr>
          <w:rFonts w:hAnsi="Times New Roman" w:cs="Times New Roman"/>
          <w:color w:val="000000"/>
          <w:sz w:val="24"/>
          <w:szCs w:val="24"/>
          <w:lang w:val="ru-RU"/>
        </w:rPr>
        <w:t>.</w:t>
      </w:r>
      <w:r>
        <w:rPr>
          <w:rFonts w:hAnsi="Times New Roman" w:cs="Times New Roman"/>
          <w:color w:val="000000"/>
          <w:sz w:val="24"/>
          <w:szCs w:val="24"/>
        </w:rPr>
        <w:t>ru</w:t>
      </w:r>
      <w:r w:rsidRPr="00F002D2">
        <w:rPr>
          <w:rFonts w:hAnsi="Times New Roman" w:cs="Times New Roman"/>
          <w:color w:val="000000"/>
          <w:sz w:val="24"/>
          <w:szCs w:val="24"/>
          <w:lang w:val="ru-RU"/>
        </w:rPr>
        <w:t>) в порядке, установленном действующим законодательством Российской Федерации.</w:t>
      </w:r>
    </w:p>
    <w:p w:rsidR="00F33D77" w:rsidRPr="00F002D2" w:rsidRDefault="003C564B">
      <w:pPr>
        <w:jc w:val="center"/>
        <w:rPr>
          <w:rFonts w:hAnsi="Times New Roman" w:cs="Times New Roman"/>
          <w:color w:val="000000"/>
          <w:sz w:val="24"/>
          <w:szCs w:val="24"/>
          <w:lang w:val="ru-RU"/>
        </w:rPr>
      </w:pPr>
      <w:r w:rsidRPr="00F002D2">
        <w:rPr>
          <w:rFonts w:hAnsi="Times New Roman" w:cs="Times New Roman"/>
          <w:b/>
          <w:bCs/>
          <w:color w:val="000000"/>
          <w:sz w:val="24"/>
          <w:szCs w:val="24"/>
          <w:lang w:val="ru-RU"/>
        </w:rPr>
        <w:t>2. ПРЕДМЕТ ДОГОВОРА</w:t>
      </w:r>
    </w:p>
    <w:p w:rsidR="00F33D77" w:rsidRPr="00F002D2" w:rsidRDefault="003C564B" w:rsidP="004929D1">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 xml:space="preserve">2.1. Управляющая организация по заданию собственников помещений в многоквартирном доме в течение срока действия Договора за плату обязуется осуществлять деятельность по управлению многоквартирным домом, а </w:t>
      </w:r>
      <w:proofErr w:type="gramStart"/>
      <w:r w:rsidRPr="00F002D2">
        <w:rPr>
          <w:rFonts w:hAnsi="Times New Roman" w:cs="Times New Roman"/>
          <w:color w:val="000000"/>
          <w:sz w:val="24"/>
          <w:szCs w:val="24"/>
          <w:lang w:val="ru-RU"/>
        </w:rPr>
        <w:t>именно</w:t>
      </w:r>
      <w:r w:rsidR="00C269CA">
        <w:rPr>
          <w:rFonts w:hAnsi="Times New Roman" w:cs="Times New Roman"/>
          <w:color w:val="000000"/>
          <w:sz w:val="24"/>
          <w:szCs w:val="24"/>
          <w:lang w:val="ru-RU"/>
        </w:rPr>
        <w:t xml:space="preserve">  -</w:t>
      </w:r>
      <w:proofErr w:type="gramEnd"/>
      <w:r w:rsidR="00C269CA">
        <w:rPr>
          <w:rFonts w:hAnsi="Times New Roman" w:cs="Times New Roman"/>
          <w:color w:val="000000"/>
          <w:sz w:val="24"/>
          <w:szCs w:val="24"/>
          <w:lang w:val="ru-RU"/>
        </w:rPr>
        <w:t xml:space="preserve"> </w:t>
      </w:r>
      <w:r w:rsidRPr="00F002D2">
        <w:rPr>
          <w:rFonts w:hAnsi="Times New Roman" w:cs="Times New Roman"/>
          <w:color w:val="000000"/>
          <w:sz w:val="24"/>
          <w:szCs w:val="24"/>
          <w:lang w:val="ru-RU"/>
        </w:rPr>
        <w:t>оказывать услуги и выполнять работы по управлению многоквартирным домом, надлежащему содержанию и ремонту общего имущества собственников помещений в многоквартирном доме;</w:t>
      </w:r>
    </w:p>
    <w:p w:rsidR="00430F61" w:rsidRPr="004929D1" w:rsidRDefault="00430F61" w:rsidP="004929D1">
      <w:pPr>
        <w:spacing w:before="0" w:beforeAutospacing="0" w:after="0" w:afterAutospacing="0"/>
        <w:jc w:val="both"/>
        <w:rPr>
          <w:rFonts w:hAnsi="Times New Roman" w:cs="Times New Roman"/>
          <w:color w:val="FF0000"/>
          <w:sz w:val="24"/>
          <w:szCs w:val="24"/>
          <w:lang w:val="ru-RU"/>
        </w:rPr>
      </w:pPr>
    </w:p>
    <w:p w:rsidR="00F33D77" w:rsidRDefault="003C564B" w:rsidP="004929D1">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2.2. Состав и состояние общего имущества Объекта управления определены в приложении № 1 к настоящему Договору.</w:t>
      </w:r>
    </w:p>
    <w:p w:rsidR="00430F61" w:rsidRPr="00F002D2" w:rsidRDefault="00430F61" w:rsidP="004929D1">
      <w:pPr>
        <w:spacing w:before="0" w:beforeAutospacing="0" w:after="0" w:afterAutospacing="0"/>
        <w:jc w:val="both"/>
        <w:rPr>
          <w:rFonts w:hAnsi="Times New Roman" w:cs="Times New Roman"/>
          <w:color w:val="000000"/>
          <w:sz w:val="24"/>
          <w:szCs w:val="24"/>
          <w:lang w:val="ru-RU"/>
        </w:rPr>
      </w:pPr>
    </w:p>
    <w:p w:rsidR="00F33D77" w:rsidRPr="00F002D2" w:rsidRDefault="003C564B" w:rsidP="00430F61">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2.3. Услуги и работы по содержанию и ремонту общего имущества в многоквартирном доме перечислены в приложении № 2. Перечень работ и услуг по содержанию и текущему ремонту общего имущества в МКД утверждается общим собранием собственников помещений в МКД, необходимых для обеспечения надлежащего содержания общего имущества в многоквартирном доме, утвержденного постановлением Правительства от 03.04.2013 № 290.</w:t>
      </w:r>
    </w:p>
    <w:p w:rsidR="00F33D77" w:rsidRPr="00F002D2" w:rsidRDefault="003C564B" w:rsidP="00430F61">
      <w:pPr>
        <w:spacing w:before="0" w:beforeAutospacing="0" w:after="0" w:afterAutospacing="0"/>
        <w:ind w:firstLine="426"/>
        <w:jc w:val="both"/>
        <w:rPr>
          <w:rFonts w:hAnsi="Times New Roman" w:cs="Times New Roman"/>
          <w:color w:val="000000"/>
          <w:sz w:val="24"/>
          <w:szCs w:val="24"/>
          <w:lang w:val="ru-RU"/>
        </w:rPr>
      </w:pPr>
      <w:r w:rsidRPr="00F002D2">
        <w:rPr>
          <w:rFonts w:hAnsi="Times New Roman" w:cs="Times New Roman"/>
          <w:color w:val="000000"/>
          <w:sz w:val="24"/>
          <w:szCs w:val="24"/>
          <w:lang w:val="ru-RU"/>
        </w:rPr>
        <w:t>Перечень услуг и работ по содержанию и текущему ремонту общего имущества в МКД может быть изменен (в том числе дополнен) только решением общего собрания собственников помещений в МКД.</w:t>
      </w:r>
    </w:p>
    <w:p w:rsidR="00F33D77" w:rsidRDefault="003C564B" w:rsidP="00430F61">
      <w:pPr>
        <w:spacing w:before="0" w:beforeAutospacing="0" w:after="0" w:afterAutospacing="0"/>
        <w:ind w:firstLine="426"/>
        <w:jc w:val="both"/>
        <w:rPr>
          <w:rFonts w:hAnsi="Times New Roman" w:cs="Times New Roman"/>
          <w:color w:val="000000"/>
          <w:sz w:val="24"/>
          <w:szCs w:val="24"/>
          <w:lang w:val="ru-RU"/>
        </w:rPr>
      </w:pPr>
      <w:r w:rsidRPr="00F002D2">
        <w:rPr>
          <w:rFonts w:hAnsi="Times New Roman" w:cs="Times New Roman"/>
          <w:color w:val="000000"/>
          <w:sz w:val="24"/>
          <w:szCs w:val="24"/>
          <w:lang w:val="ru-RU"/>
        </w:rPr>
        <w:t>Перечень дополнительных видов услуг и работ, порядок их оказания и иные существенные условия могут быть утверждены и изменены решением общего собрания собственников помещений в МКД.</w:t>
      </w:r>
    </w:p>
    <w:p w:rsidR="00430F61" w:rsidRPr="00F002D2" w:rsidRDefault="00430F61" w:rsidP="00430F61">
      <w:pPr>
        <w:spacing w:before="0" w:beforeAutospacing="0" w:after="0" w:afterAutospacing="0"/>
        <w:ind w:firstLine="426"/>
        <w:jc w:val="both"/>
        <w:rPr>
          <w:rFonts w:hAnsi="Times New Roman" w:cs="Times New Roman"/>
          <w:color w:val="000000"/>
          <w:sz w:val="24"/>
          <w:szCs w:val="24"/>
          <w:lang w:val="ru-RU"/>
        </w:rPr>
      </w:pPr>
    </w:p>
    <w:p w:rsidR="00F33D77" w:rsidRPr="00F002D2" w:rsidRDefault="00C269CA" w:rsidP="00430F61">
      <w:p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 xml:space="preserve">2.4. </w:t>
      </w:r>
      <w:r w:rsidR="004D2991">
        <w:rPr>
          <w:rFonts w:hAnsi="Times New Roman" w:cs="Times New Roman"/>
          <w:color w:val="000000"/>
          <w:sz w:val="24"/>
          <w:szCs w:val="24"/>
          <w:lang w:val="ru-RU"/>
        </w:rPr>
        <w:t xml:space="preserve">Стоимость </w:t>
      </w:r>
      <w:r w:rsidR="003C564B" w:rsidRPr="00F002D2">
        <w:rPr>
          <w:rFonts w:hAnsi="Times New Roman" w:cs="Times New Roman"/>
          <w:color w:val="000000"/>
          <w:sz w:val="24"/>
          <w:szCs w:val="24"/>
          <w:lang w:val="ru-RU"/>
        </w:rPr>
        <w:t xml:space="preserve">услуг и </w:t>
      </w:r>
      <w:r w:rsidR="004D2991">
        <w:rPr>
          <w:rFonts w:hAnsi="Times New Roman" w:cs="Times New Roman"/>
          <w:color w:val="000000"/>
          <w:sz w:val="24"/>
          <w:szCs w:val="24"/>
          <w:lang w:val="ru-RU"/>
        </w:rPr>
        <w:t xml:space="preserve">работ </w:t>
      </w:r>
      <w:r w:rsidR="004D2991" w:rsidRPr="00F002D2">
        <w:rPr>
          <w:rFonts w:hAnsi="Times New Roman" w:cs="Times New Roman"/>
          <w:color w:val="000000"/>
          <w:sz w:val="24"/>
          <w:szCs w:val="24"/>
          <w:lang w:val="ru-RU"/>
        </w:rPr>
        <w:t>по содержанию и ремонту общего имущества в многоквартирном доме</w:t>
      </w:r>
      <w:r w:rsidR="004D2991">
        <w:rPr>
          <w:rFonts w:hAnsi="Times New Roman" w:cs="Times New Roman"/>
          <w:color w:val="000000"/>
          <w:sz w:val="24"/>
          <w:szCs w:val="24"/>
          <w:lang w:val="ru-RU"/>
        </w:rPr>
        <w:t xml:space="preserve"> (тариф)</w:t>
      </w:r>
      <w:r w:rsidR="003C564B" w:rsidRPr="00F002D2">
        <w:rPr>
          <w:rFonts w:hAnsi="Times New Roman" w:cs="Times New Roman"/>
          <w:color w:val="000000"/>
          <w:sz w:val="24"/>
          <w:szCs w:val="24"/>
          <w:lang w:val="ru-RU"/>
        </w:rPr>
        <w:t xml:space="preserve"> указаны в приложении № 3 к Договору.</w:t>
      </w:r>
    </w:p>
    <w:p w:rsidR="00F33D77" w:rsidRDefault="00C269CA" w:rsidP="00430F61">
      <w:p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 xml:space="preserve">2.5. </w:t>
      </w:r>
      <w:r w:rsidR="003C564B" w:rsidRPr="00F002D2">
        <w:rPr>
          <w:rFonts w:hAnsi="Times New Roman" w:cs="Times New Roman"/>
          <w:color w:val="000000"/>
          <w:sz w:val="24"/>
          <w:szCs w:val="24"/>
          <w:lang w:val="ru-RU"/>
        </w:rPr>
        <w:t>Качество предоставляемых коммунальных услуг соответствует требованиям, приведенным в приложении № 1 к Правилам предоставления коммунальных услуг, утвержденным постановлением Правительства от 06.05.2011 № 354.</w:t>
      </w:r>
    </w:p>
    <w:p w:rsidR="00430F61" w:rsidRPr="00F002D2" w:rsidRDefault="00430F61" w:rsidP="00430F61">
      <w:pPr>
        <w:spacing w:before="0" w:beforeAutospacing="0" w:after="0" w:afterAutospacing="0"/>
        <w:jc w:val="both"/>
        <w:rPr>
          <w:rFonts w:hAnsi="Times New Roman" w:cs="Times New Roman"/>
          <w:color w:val="000000"/>
          <w:sz w:val="24"/>
          <w:szCs w:val="24"/>
          <w:lang w:val="ru-RU"/>
        </w:rPr>
      </w:pPr>
    </w:p>
    <w:p w:rsidR="00F33D77" w:rsidRPr="00F002D2" w:rsidRDefault="003C564B" w:rsidP="00430F61">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 xml:space="preserve">2.6. Границы эксплуатационной ответственности внутридомовых инженерно-технических сетей определены </w:t>
      </w:r>
      <w:r w:rsidR="00C269CA">
        <w:rPr>
          <w:rFonts w:hAnsi="Times New Roman" w:cs="Times New Roman"/>
          <w:color w:val="000000"/>
          <w:sz w:val="24"/>
          <w:szCs w:val="24"/>
          <w:lang w:val="ru-RU"/>
        </w:rPr>
        <w:t>приложение</w:t>
      </w:r>
      <w:r w:rsidR="002213A4">
        <w:rPr>
          <w:rFonts w:hAnsi="Times New Roman" w:cs="Times New Roman"/>
          <w:color w:val="000000"/>
          <w:sz w:val="24"/>
          <w:szCs w:val="24"/>
          <w:lang w:val="ru-RU"/>
        </w:rPr>
        <w:t>м</w:t>
      </w:r>
      <w:r w:rsidR="00C269CA">
        <w:rPr>
          <w:rFonts w:hAnsi="Times New Roman" w:cs="Times New Roman"/>
          <w:color w:val="000000"/>
          <w:sz w:val="24"/>
          <w:szCs w:val="24"/>
          <w:lang w:val="ru-RU"/>
        </w:rPr>
        <w:t xml:space="preserve"> №</w:t>
      </w:r>
      <w:r w:rsidR="002213A4">
        <w:rPr>
          <w:rFonts w:hAnsi="Times New Roman" w:cs="Times New Roman"/>
          <w:color w:val="000000"/>
          <w:sz w:val="24"/>
          <w:szCs w:val="24"/>
          <w:lang w:val="ru-RU"/>
        </w:rPr>
        <w:t>4.</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 xml:space="preserve">2.7. Перечень технической документации и иных документов на Объект управления определен приложением № </w:t>
      </w:r>
      <w:r w:rsidR="00504FD7">
        <w:rPr>
          <w:rFonts w:hAnsi="Times New Roman" w:cs="Times New Roman"/>
          <w:color w:val="000000"/>
          <w:sz w:val="24"/>
          <w:szCs w:val="24"/>
          <w:lang w:val="ru-RU"/>
        </w:rPr>
        <w:t xml:space="preserve">5 </w:t>
      </w:r>
      <w:r w:rsidRPr="00F002D2">
        <w:rPr>
          <w:rFonts w:hAnsi="Times New Roman" w:cs="Times New Roman"/>
          <w:color w:val="000000"/>
          <w:sz w:val="24"/>
          <w:szCs w:val="24"/>
          <w:lang w:val="ru-RU"/>
        </w:rPr>
        <w:t>к настоящему Договору.</w:t>
      </w:r>
    </w:p>
    <w:p w:rsidR="00F33D77" w:rsidRPr="00504FD7" w:rsidRDefault="003C564B" w:rsidP="00F002D2">
      <w:pPr>
        <w:jc w:val="both"/>
        <w:rPr>
          <w:rFonts w:hAnsi="Times New Roman" w:cs="Times New Roman"/>
          <w:sz w:val="24"/>
          <w:szCs w:val="24"/>
          <w:lang w:val="ru-RU"/>
        </w:rPr>
      </w:pPr>
      <w:r w:rsidRPr="00504FD7">
        <w:rPr>
          <w:rFonts w:hAnsi="Times New Roman" w:cs="Times New Roman"/>
          <w:sz w:val="24"/>
          <w:szCs w:val="24"/>
          <w:lang w:val="ru-RU"/>
        </w:rPr>
        <w:lastRenderedPageBreak/>
        <w:t>2.8. Управляющая организация обязана приступить к управлению многоквартирным домом не ранее даты включения многоквартирного дома в реестр лицензий субъекта Российской Федерации.</w:t>
      </w:r>
    </w:p>
    <w:p w:rsidR="00F33D77" w:rsidRPr="00F002D2" w:rsidRDefault="003C564B">
      <w:pPr>
        <w:jc w:val="center"/>
        <w:rPr>
          <w:rFonts w:hAnsi="Times New Roman" w:cs="Times New Roman"/>
          <w:color w:val="000000"/>
          <w:sz w:val="24"/>
          <w:szCs w:val="24"/>
          <w:lang w:val="ru-RU"/>
        </w:rPr>
      </w:pPr>
      <w:r w:rsidRPr="00F002D2">
        <w:rPr>
          <w:rFonts w:hAnsi="Times New Roman" w:cs="Times New Roman"/>
          <w:b/>
          <w:bCs/>
          <w:color w:val="000000"/>
          <w:sz w:val="24"/>
          <w:szCs w:val="24"/>
          <w:lang w:val="ru-RU"/>
        </w:rPr>
        <w:t>3. ОБЯЗАННОСТИ СТОРОН</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3.1. В рамках выполнения работ и оказания услуг по настоящему Договору Управляющая организация обязана:</w:t>
      </w:r>
    </w:p>
    <w:p w:rsidR="00F33D77" w:rsidRPr="00F002D2" w:rsidRDefault="003C564B" w:rsidP="002C7C96">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3.1.1. Обеспечивать собственными силами и/или с привлечением подрядных организаций оказание услуг и выполнение работ по надлежащему содержанию и текущему ремонту в объеме, предусмотренном Перечнем услуг и работ по содержанию и текущему ремонту общего имущества в МКД (приложение № 2 к Договору).</w:t>
      </w:r>
    </w:p>
    <w:p w:rsidR="00F33D77" w:rsidRPr="00F002D2" w:rsidRDefault="003C564B" w:rsidP="002C7C96">
      <w:pPr>
        <w:spacing w:before="0" w:beforeAutospacing="0" w:after="0" w:afterAutospacing="0"/>
        <w:ind w:firstLine="426"/>
        <w:jc w:val="both"/>
        <w:rPr>
          <w:rFonts w:hAnsi="Times New Roman" w:cs="Times New Roman"/>
          <w:color w:val="000000"/>
          <w:sz w:val="24"/>
          <w:szCs w:val="24"/>
          <w:lang w:val="ru-RU"/>
        </w:rPr>
      </w:pPr>
      <w:r w:rsidRPr="00F002D2">
        <w:rPr>
          <w:rFonts w:hAnsi="Times New Roman" w:cs="Times New Roman"/>
          <w:color w:val="000000"/>
          <w:sz w:val="24"/>
          <w:szCs w:val="24"/>
          <w:lang w:val="ru-RU"/>
        </w:rPr>
        <w:t>Выполнение работ и оказание услуг по содержанию и текущему ремонту общего имущества собственников помещений в МКД обеспечивается в том числе путем:</w:t>
      </w:r>
    </w:p>
    <w:p w:rsidR="00F33D77" w:rsidRPr="00F002D2" w:rsidRDefault="003C564B" w:rsidP="002C7C96">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а) определения способа оказания услуг и выполнения работ;</w:t>
      </w:r>
    </w:p>
    <w:p w:rsidR="00F33D77" w:rsidRPr="00F002D2" w:rsidRDefault="003C564B" w:rsidP="002C7C96">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б) подготовки заданий для исполнителей услуг и работ;</w:t>
      </w:r>
    </w:p>
    <w:p w:rsidR="00F33D77" w:rsidRPr="009D4088" w:rsidRDefault="002C7C96" w:rsidP="002C7C96">
      <w:pPr>
        <w:spacing w:before="0" w:beforeAutospacing="0" w:after="0" w:afterAutospacing="0"/>
        <w:jc w:val="both"/>
        <w:rPr>
          <w:rFonts w:hAnsi="Times New Roman" w:cs="Times New Roman"/>
          <w:sz w:val="24"/>
          <w:szCs w:val="24"/>
          <w:lang w:val="ru-RU"/>
        </w:rPr>
      </w:pPr>
      <w:r w:rsidRPr="009D4088">
        <w:rPr>
          <w:rFonts w:hAnsi="Times New Roman" w:cs="Times New Roman"/>
          <w:sz w:val="24"/>
          <w:szCs w:val="24"/>
          <w:lang w:val="ru-RU"/>
        </w:rPr>
        <w:t>в</w:t>
      </w:r>
      <w:r w:rsidR="003C564B" w:rsidRPr="009D4088">
        <w:rPr>
          <w:rFonts w:hAnsi="Times New Roman" w:cs="Times New Roman"/>
          <w:sz w:val="24"/>
          <w:szCs w:val="24"/>
          <w:lang w:val="ru-RU"/>
        </w:rPr>
        <w:t>) заключения соответствующих договоров с организациями, осуществляющими поставки коммунальных ресурсов</w:t>
      </w:r>
      <w:r w:rsidR="00504FD7" w:rsidRPr="009D4088">
        <w:rPr>
          <w:rFonts w:hAnsi="Times New Roman" w:cs="Times New Roman"/>
          <w:sz w:val="24"/>
          <w:szCs w:val="24"/>
          <w:lang w:val="ru-RU"/>
        </w:rPr>
        <w:t xml:space="preserve"> на содержание общедомового имущества (далее КР СОИ)</w:t>
      </w:r>
      <w:r w:rsidR="003C564B" w:rsidRPr="009D4088">
        <w:rPr>
          <w:rFonts w:hAnsi="Times New Roman" w:cs="Times New Roman"/>
          <w:sz w:val="24"/>
          <w:szCs w:val="24"/>
          <w:lang w:val="ru-RU"/>
        </w:rPr>
        <w:t>;</w:t>
      </w:r>
    </w:p>
    <w:p w:rsidR="00F33D77" w:rsidRPr="00F002D2" w:rsidRDefault="002C7C96" w:rsidP="002C7C96">
      <w:p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г</w:t>
      </w:r>
      <w:r w:rsidR="003C564B" w:rsidRPr="00F002D2">
        <w:rPr>
          <w:rFonts w:hAnsi="Times New Roman" w:cs="Times New Roman"/>
          <w:color w:val="000000"/>
          <w:sz w:val="24"/>
          <w:szCs w:val="24"/>
          <w:lang w:val="ru-RU"/>
        </w:rPr>
        <w:t>) осуществления контроля за оказанием услуг и выполнением работ по содержанию и ремонту общего имущества в МКД исполнителями этих услуг и работ, в том числе документального оформления приемки таких услуг и работ, а также фактов выполнения услуг и работ ненадлежащего качества.</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 xml:space="preserve">3.1.2. Выполнять работы и/или оказывать услуги по управлению МКД в соответствии с Перечнем, утвержденным приложением № </w:t>
      </w:r>
      <w:r w:rsidR="009D4088">
        <w:rPr>
          <w:rFonts w:hAnsi="Times New Roman" w:cs="Times New Roman"/>
          <w:sz w:val="24"/>
          <w:szCs w:val="24"/>
          <w:lang w:val="ru-RU"/>
        </w:rPr>
        <w:t>5</w:t>
      </w:r>
      <w:r w:rsidRPr="00F002D2">
        <w:rPr>
          <w:rFonts w:hAnsi="Times New Roman" w:cs="Times New Roman"/>
          <w:color w:val="000000"/>
          <w:sz w:val="24"/>
          <w:szCs w:val="24"/>
          <w:lang w:val="ru-RU"/>
        </w:rPr>
        <w:t xml:space="preserve"> к настоящему Договору.</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3.1.</w:t>
      </w:r>
      <w:r w:rsidR="00DC0680">
        <w:rPr>
          <w:rFonts w:hAnsi="Times New Roman" w:cs="Times New Roman"/>
          <w:color w:val="000000"/>
          <w:sz w:val="24"/>
          <w:szCs w:val="24"/>
          <w:lang w:val="ru-RU"/>
        </w:rPr>
        <w:t>3</w:t>
      </w:r>
      <w:r w:rsidRPr="00F002D2">
        <w:rPr>
          <w:rFonts w:hAnsi="Times New Roman" w:cs="Times New Roman"/>
          <w:color w:val="000000"/>
          <w:sz w:val="24"/>
          <w:szCs w:val="24"/>
          <w:lang w:val="ru-RU"/>
        </w:rPr>
        <w:t>. Проводить плановые и внеплановые общие и частичные осмотры общего имущества МКД. Результаты осмотров оформлять письменно путем составления актов осмотра в порядке, установленном Правилами содержания общего имущества.</w:t>
      </w:r>
    </w:p>
    <w:p w:rsidR="00F33D77" w:rsidRPr="00546DBF" w:rsidRDefault="003C564B" w:rsidP="00F002D2">
      <w:pPr>
        <w:jc w:val="both"/>
        <w:rPr>
          <w:rFonts w:hAnsi="Times New Roman" w:cs="Times New Roman"/>
          <w:sz w:val="24"/>
          <w:szCs w:val="24"/>
          <w:lang w:val="ru-RU"/>
        </w:rPr>
      </w:pPr>
      <w:r w:rsidRPr="00546DBF">
        <w:rPr>
          <w:rFonts w:hAnsi="Times New Roman" w:cs="Times New Roman"/>
          <w:sz w:val="24"/>
          <w:szCs w:val="24"/>
          <w:lang w:val="ru-RU"/>
        </w:rPr>
        <w:t>3.1.</w:t>
      </w:r>
      <w:r w:rsidR="00546DBF">
        <w:rPr>
          <w:rFonts w:hAnsi="Times New Roman" w:cs="Times New Roman"/>
          <w:sz w:val="24"/>
          <w:szCs w:val="24"/>
          <w:lang w:val="ru-RU"/>
        </w:rPr>
        <w:t>4</w:t>
      </w:r>
      <w:r w:rsidRPr="00546DBF">
        <w:rPr>
          <w:rFonts w:hAnsi="Times New Roman" w:cs="Times New Roman"/>
          <w:sz w:val="24"/>
          <w:szCs w:val="24"/>
          <w:lang w:val="ru-RU"/>
        </w:rPr>
        <w:t xml:space="preserve">. Проводить и/или обеспечивать проведение мероприятий по энергосбережению и повышению энергетической эффективности Объекта управления, определенных </w:t>
      </w:r>
      <w:proofErr w:type="spellStart"/>
      <w:r w:rsidRPr="00546DBF">
        <w:rPr>
          <w:rFonts w:hAnsi="Times New Roman" w:cs="Times New Roman"/>
          <w:sz w:val="24"/>
          <w:szCs w:val="24"/>
          <w:lang w:val="ru-RU"/>
        </w:rPr>
        <w:t>энергосервисными</w:t>
      </w:r>
      <w:proofErr w:type="spellEnd"/>
      <w:r w:rsidRPr="00546DBF">
        <w:rPr>
          <w:rFonts w:hAnsi="Times New Roman" w:cs="Times New Roman"/>
          <w:sz w:val="24"/>
          <w:szCs w:val="24"/>
          <w:lang w:val="ru-RU"/>
        </w:rPr>
        <w:t xml:space="preserve"> договорами и решениями общих собраний собственников помещений в МКД.</w:t>
      </w:r>
    </w:p>
    <w:p w:rsidR="00F33D77" w:rsidRPr="00F002D2" w:rsidRDefault="003C564B" w:rsidP="002A7460">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3.1.</w:t>
      </w:r>
      <w:r w:rsidR="000C71A8">
        <w:rPr>
          <w:rFonts w:hAnsi="Times New Roman" w:cs="Times New Roman"/>
          <w:color w:val="000000"/>
          <w:sz w:val="24"/>
          <w:szCs w:val="24"/>
          <w:lang w:val="ru-RU"/>
        </w:rPr>
        <w:t>5</w:t>
      </w:r>
      <w:r w:rsidRPr="00F002D2">
        <w:rPr>
          <w:rFonts w:hAnsi="Times New Roman" w:cs="Times New Roman"/>
          <w:color w:val="000000"/>
          <w:sz w:val="24"/>
          <w:szCs w:val="24"/>
          <w:lang w:val="ru-RU"/>
        </w:rPr>
        <w:t>. Осуществлять расчеты за предоставленные жилищно-коммунальные услуги, в том числе:</w:t>
      </w:r>
    </w:p>
    <w:p w:rsidR="00F33D77" w:rsidRPr="00F002D2" w:rsidRDefault="003C564B" w:rsidP="002A7460">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 xml:space="preserve">а) начислять обязательные платежи за </w:t>
      </w:r>
      <w:r w:rsidR="002A7460">
        <w:rPr>
          <w:rFonts w:hAnsi="Times New Roman" w:cs="Times New Roman"/>
          <w:color w:val="000000"/>
          <w:sz w:val="24"/>
          <w:szCs w:val="24"/>
          <w:lang w:val="ru-RU"/>
        </w:rPr>
        <w:t>жилищн</w:t>
      </w:r>
      <w:r w:rsidR="00163A5E">
        <w:rPr>
          <w:rFonts w:hAnsi="Times New Roman" w:cs="Times New Roman"/>
          <w:color w:val="000000"/>
          <w:sz w:val="24"/>
          <w:szCs w:val="24"/>
          <w:lang w:val="ru-RU"/>
        </w:rPr>
        <w:t>о-коммунальные</w:t>
      </w:r>
      <w:r w:rsidRPr="00F002D2">
        <w:rPr>
          <w:rFonts w:hAnsi="Times New Roman" w:cs="Times New Roman"/>
          <w:color w:val="000000"/>
          <w:sz w:val="24"/>
          <w:szCs w:val="24"/>
          <w:lang w:val="ru-RU"/>
        </w:rPr>
        <w:t xml:space="preserve"> услуги, установленные решением общего собрания собственников помещений в МКД;</w:t>
      </w:r>
    </w:p>
    <w:p w:rsidR="00F33D77" w:rsidRDefault="003C564B" w:rsidP="002A7460">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 xml:space="preserve">б) формировать и представлять собственникам помещений платежный документ не позднее </w:t>
      </w:r>
      <w:r w:rsidR="00F1706D">
        <w:rPr>
          <w:rFonts w:hAnsi="Times New Roman" w:cs="Times New Roman"/>
          <w:sz w:val="24"/>
          <w:szCs w:val="24"/>
          <w:lang w:val="ru-RU"/>
        </w:rPr>
        <w:t>5</w:t>
      </w:r>
      <w:r w:rsidRPr="00F1706D">
        <w:rPr>
          <w:rFonts w:hAnsi="Times New Roman" w:cs="Times New Roman"/>
          <w:sz w:val="24"/>
          <w:szCs w:val="24"/>
          <w:lang w:val="ru-RU"/>
        </w:rPr>
        <w:t>-го (п</w:t>
      </w:r>
      <w:r w:rsidR="00F1706D">
        <w:rPr>
          <w:rFonts w:hAnsi="Times New Roman" w:cs="Times New Roman"/>
          <w:sz w:val="24"/>
          <w:szCs w:val="24"/>
          <w:lang w:val="ru-RU"/>
        </w:rPr>
        <w:t>ят</w:t>
      </w:r>
      <w:r w:rsidRPr="00F1706D">
        <w:rPr>
          <w:rFonts w:hAnsi="Times New Roman" w:cs="Times New Roman"/>
          <w:sz w:val="24"/>
          <w:szCs w:val="24"/>
          <w:lang w:val="ru-RU"/>
        </w:rPr>
        <w:t xml:space="preserve">ого) </w:t>
      </w:r>
      <w:r w:rsidRPr="00F002D2">
        <w:rPr>
          <w:rFonts w:hAnsi="Times New Roman" w:cs="Times New Roman"/>
          <w:color w:val="000000"/>
          <w:sz w:val="24"/>
          <w:szCs w:val="24"/>
          <w:lang w:val="ru-RU"/>
        </w:rPr>
        <w:t>числа месяца, следующего за истекшим месяцем;</w:t>
      </w:r>
    </w:p>
    <w:p w:rsidR="00F33D77" w:rsidRDefault="008E5E03" w:rsidP="002A7460">
      <w:p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в</w:t>
      </w:r>
      <w:r w:rsidR="003C564B" w:rsidRPr="00F002D2">
        <w:rPr>
          <w:rFonts w:hAnsi="Times New Roman" w:cs="Times New Roman"/>
          <w:color w:val="000000"/>
          <w:sz w:val="24"/>
          <w:szCs w:val="24"/>
          <w:lang w:val="ru-RU"/>
        </w:rPr>
        <w:t xml:space="preserve">) принимать от собственников помещений плату за содержание и ремонт общего имущества в МКД, </w:t>
      </w:r>
      <w:r>
        <w:rPr>
          <w:rFonts w:hAnsi="Times New Roman" w:cs="Times New Roman"/>
          <w:color w:val="000000"/>
          <w:sz w:val="24"/>
          <w:szCs w:val="24"/>
          <w:lang w:val="ru-RU"/>
        </w:rPr>
        <w:t>жилищно-</w:t>
      </w:r>
      <w:r w:rsidR="003C564B" w:rsidRPr="00F002D2">
        <w:rPr>
          <w:rFonts w:hAnsi="Times New Roman" w:cs="Times New Roman"/>
          <w:color w:val="000000"/>
          <w:sz w:val="24"/>
          <w:szCs w:val="24"/>
          <w:lang w:val="ru-RU"/>
        </w:rPr>
        <w:t>коммунальные и другие услуги согласно настоящему Договору и платежному документу</w:t>
      </w:r>
      <w:r>
        <w:rPr>
          <w:rFonts w:hAnsi="Times New Roman" w:cs="Times New Roman"/>
          <w:color w:val="000000"/>
          <w:sz w:val="24"/>
          <w:szCs w:val="24"/>
          <w:lang w:val="ru-RU"/>
        </w:rPr>
        <w:t>.</w:t>
      </w:r>
    </w:p>
    <w:p w:rsidR="008E5E03" w:rsidRPr="00F002D2" w:rsidRDefault="008E5E03" w:rsidP="002A7460">
      <w:pPr>
        <w:spacing w:before="0" w:beforeAutospacing="0" w:after="0" w:afterAutospacing="0"/>
        <w:jc w:val="both"/>
        <w:rPr>
          <w:rFonts w:hAnsi="Times New Roman" w:cs="Times New Roman"/>
          <w:color w:val="000000"/>
          <w:sz w:val="24"/>
          <w:szCs w:val="24"/>
          <w:lang w:val="ru-RU"/>
        </w:rPr>
      </w:pPr>
    </w:p>
    <w:p w:rsidR="00DC0680" w:rsidRDefault="003C564B" w:rsidP="00AD7863">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3.1.</w:t>
      </w:r>
      <w:r w:rsidR="00B00D67">
        <w:rPr>
          <w:rFonts w:hAnsi="Times New Roman" w:cs="Times New Roman"/>
          <w:color w:val="000000"/>
          <w:sz w:val="24"/>
          <w:szCs w:val="24"/>
          <w:lang w:val="ru-RU"/>
        </w:rPr>
        <w:t>6</w:t>
      </w:r>
      <w:r w:rsidRPr="00F002D2">
        <w:rPr>
          <w:rFonts w:hAnsi="Times New Roman" w:cs="Times New Roman"/>
          <w:color w:val="000000"/>
          <w:sz w:val="24"/>
          <w:szCs w:val="24"/>
          <w:lang w:val="ru-RU"/>
        </w:rPr>
        <w:t>. Принимать, хранить и передавать техническую документацию на МКД и иные связанные с управлением МКД документы в порядке, предусмотренном постановлениями Правительства от 13.08.2006 № 491, от 15.05.2013 № 416, а также осуществлять их актуализацию и восстановление (при необходимости).</w:t>
      </w:r>
      <w:r w:rsidR="00DC0680">
        <w:rPr>
          <w:rFonts w:hAnsi="Times New Roman" w:cs="Times New Roman"/>
          <w:color w:val="000000"/>
          <w:sz w:val="24"/>
          <w:szCs w:val="24"/>
          <w:lang w:val="ru-RU"/>
        </w:rPr>
        <w:t xml:space="preserve"> </w:t>
      </w:r>
    </w:p>
    <w:p w:rsidR="00B00D67" w:rsidRDefault="00B00D67" w:rsidP="00AD7863">
      <w:pPr>
        <w:spacing w:before="0" w:beforeAutospacing="0" w:after="0" w:afterAutospacing="0"/>
        <w:jc w:val="both"/>
        <w:rPr>
          <w:rFonts w:hAnsi="Times New Roman" w:cs="Times New Roman"/>
          <w:color w:val="000000"/>
          <w:sz w:val="24"/>
          <w:szCs w:val="24"/>
          <w:lang w:val="ru-RU"/>
        </w:rPr>
      </w:pPr>
    </w:p>
    <w:p w:rsidR="00F33D77" w:rsidRDefault="00AD7863" w:rsidP="00AD7863">
      <w:p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3.1.</w:t>
      </w:r>
      <w:r w:rsidR="00B00D67">
        <w:rPr>
          <w:rFonts w:hAnsi="Times New Roman" w:cs="Times New Roman"/>
          <w:color w:val="000000"/>
          <w:sz w:val="24"/>
          <w:szCs w:val="24"/>
          <w:lang w:val="ru-RU"/>
        </w:rPr>
        <w:t>7</w:t>
      </w:r>
      <w:r>
        <w:rPr>
          <w:rFonts w:hAnsi="Times New Roman" w:cs="Times New Roman"/>
          <w:color w:val="000000"/>
          <w:sz w:val="24"/>
          <w:szCs w:val="24"/>
          <w:lang w:val="ru-RU"/>
        </w:rPr>
        <w:t>.</w:t>
      </w:r>
      <w:r w:rsidR="003C564B" w:rsidRPr="00F002D2">
        <w:rPr>
          <w:rFonts w:hAnsi="Times New Roman" w:cs="Times New Roman"/>
          <w:color w:val="000000"/>
          <w:sz w:val="24"/>
          <w:szCs w:val="24"/>
          <w:lang w:val="ru-RU"/>
        </w:rPr>
        <w:t>Управляющая организация в течение 3 (трех) рабочих дней с даты принятия решения общего собрания собственников помещений в многоквартирном доме об изменении способа управления обязана передать техническую документацию на МКД и иные связанные с управлением таким домом документы, ключи от помещений, входящих в состав общего имущества собственников помещений,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лицу, принявшему на себя обязательства по управлению многоквартирным домом, вновь выбранной управляющей организации, ТСЖ, ЖК, ЖСК либо – в случае непосредственного управления МКД – одному из собственников помещений в МКД, указанному в решении общего собрания данных собственников о выборе способа управления МКД, или, если такой собственник не указан, любому собственнику помещения в МКД.</w:t>
      </w:r>
    </w:p>
    <w:p w:rsidR="00AD7863" w:rsidRPr="00F002D2" w:rsidRDefault="00AD7863" w:rsidP="00AD7863">
      <w:pPr>
        <w:spacing w:before="0" w:beforeAutospacing="0" w:after="0" w:afterAutospacing="0"/>
        <w:jc w:val="both"/>
        <w:rPr>
          <w:rFonts w:hAnsi="Times New Roman" w:cs="Times New Roman"/>
          <w:color w:val="000000"/>
          <w:sz w:val="24"/>
          <w:szCs w:val="24"/>
          <w:lang w:val="ru-RU"/>
        </w:rPr>
      </w:pPr>
    </w:p>
    <w:p w:rsidR="00F33D77" w:rsidRPr="00F002D2" w:rsidRDefault="003C564B" w:rsidP="00D82EFD">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3.1.</w:t>
      </w:r>
      <w:r w:rsidR="00B00D67">
        <w:rPr>
          <w:rFonts w:hAnsi="Times New Roman" w:cs="Times New Roman"/>
          <w:color w:val="000000"/>
          <w:sz w:val="24"/>
          <w:szCs w:val="24"/>
          <w:lang w:val="ru-RU"/>
        </w:rPr>
        <w:t>8</w:t>
      </w:r>
      <w:r w:rsidRPr="00F002D2">
        <w:rPr>
          <w:rFonts w:hAnsi="Times New Roman" w:cs="Times New Roman"/>
          <w:color w:val="000000"/>
          <w:sz w:val="24"/>
          <w:szCs w:val="24"/>
          <w:lang w:val="ru-RU"/>
        </w:rPr>
        <w:t>. Организовать аварийно-диспетчерское обслуживание МКД, в том числе путем заключения договора на оказание услуг с организацией, осуществляющей деятельность по аварийно-диспетчерскому обслуживанию.</w:t>
      </w:r>
    </w:p>
    <w:p w:rsidR="00F33D77" w:rsidRPr="00F002D2" w:rsidRDefault="003C564B" w:rsidP="00D82EFD">
      <w:pPr>
        <w:spacing w:before="0" w:beforeAutospacing="0" w:after="0" w:afterAutospacing="0"/>
        <w:ind w:firstLine="426"/>
        <w:jc w:val="both"/>
        <w:rPr>
          <w:rFonts w:hAnsi="Times New Roman" w:cs="Times New Roman"/>
          <w:color w:val="000000"/>
          <w:sz w:val="24"/>
          <w:szCs w:val="24"/>
          <w:lang w:val="ru-RU"/>
        </w:rPr>
      </w:pPr>
      <w:r w:rsidRPr="00F002D2">
        <w:rPr>
          <w:rFonts w:hAnsi="Times New Roman" w:cs="Times New Roman"/>
          <w:color w:val="000000"/>
          <w:sz w:val="24"/>
          <w:szCs w:val="24"/>
          <w:lang w:val="ru-RU"/>
        </w:rPr>
        <w:t>Аварийно-диспетчерская служба осуществляет прием и исполнение поступивших заявок от собственников и пользователей помещений в соответствии с положениями раздела 4 Правил осуществления деятельности по управлению многоквартирными домами, утвержденных постановлением Правительства от 15.05.2013 № 416.</w:t>
      </w:r>
    </w:p>
    <w:p w:rsidR="00F33D77" w:rsidRPr="00F002D2" w:rsidRDefault="003C564B" w:rsidP="00D82EFD">
      <w:pPr>
        <w:spacing w:before="0" w:beforeAutospacing="0" w:after="0" w:afterAutospacing="0"/>
        <w:ind w:firstLine="426"/>
        <w:jc w:val="both"/>
        <w:rPr>
          <w:rFonts w:hAnsi="Times New Roman" w:cs="Times New Roman"/>
          <w:color w:val="000000"/>
          <w:sz w:val="24"/>
          <w:szCs w:val="24"/>
          <w:lang w:val="ru-RU"/>
        </w:rPr>
      </w:pPr>
      <w:r w:rsidRPr="00F002D2">
        <w:rPr>
          <w:rFonts w:hAnsi="Times New Roman" w:cs="Times New Roman"/>
          <w:color w:val="000000"/>
          <w:sz w:val="24"/>
          <w:szCs w:val="24"/>
          <w:lang w:val="ru-RU"/>
        </w:rPr>
        <w:t>Информация о телефонах АДС размещается в местах, доступных всем собственникам помещений в МКД: в помещениях общего пользования МКД, а также на официальном сайте Управляющей организации в сети Интернет, в ГИС ЖКХ.</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3.1.</w:t>
      </w:r>
      <w:r w:rsidR="00B00D67">
        <w:rPr>
          <w:rFonts w:hAnsi="Times New Roman" w:cs="Times New Roman"/>
          <w:color w:val="000000"/>
          <w:sz w:val="24"/>
          <w:szCs w:val="24"/>
          <w:lang w:val="ru-RU"/>
        </w:rPr>
        <w:t>9</w:t>
      </w:r>
      <w:r w:rsidRPr="00F002D2">
        <w:rPr>
          <w:rFonts w:hAnsi="Times New Roman" w:cs="Times New Roman"/>
          <w:color w:val="000000"/>
          <w:sz w:val="24"/>
          <w:szCs w:val="24"/>
          <w:lang w:val="ru-RU"/>
        </w:rPr>
        <w:t>. Обеспечить сбор, обновление и хранение информации о собственниках и нанимателях помещений в МКД, а также о лицах, использующих общее имущество в МКД на основании договоров (по решению общего собрания собственников помещений в МКД), включая ведение актуальных списков в электронном виде и/или на бумажных носителях с учетом требований законодательства Российской Федерации о защите персональных данных.</w:t>
      </w:r>
    </w:p>
    <w:p w:rsidR="00F33D77" w:rsidRPr="00F002D2" w:rsidRDefault="003C564B" w:rsidP="00D82EFD">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3.1.</w:t>
      </w:r>
      <w:r w:rsidR="00B00D67">
        <w:rPr>
          <w:rFonts w:hAnsi="Times New Roman" w:cs="Times New Roman"/>
          <w:color w:val="000000"/>
          <w:sz w:val="24"/>
          <w:szCs w:val="24"/>
          <w:lang w:val="ru-RU"/>
        </w:rPr>
        <w:t>10</w:t>
      </w:r>
      <w:r w:rsidRPr="00F002D2">
        <w:rPr>
          <w:rFonts w:hAnsi="Times New Roman" w:cs="Times New Roman"/>
          <w:color w:val="000000"/>
          <w:sz w:val="24"/>
          <w:szCs w:val="24"/>
          <w:lang w:val="ru-RU"/>
        </w:rPr>
        <w:t>. Организовать подготовку предложений по вопросам содержания и ремонта общего имущества собственников помещений в МКД для их рассмотрения общим собранием собственников помещений в МКД, в том числе:</w:t>
      </w:r>
    </w:p>
    <w:p w:rsidR="00F33D77" w:rsidRDefault="003C564B" w:rsidP="00D82EFD">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а) разработку перечня работ и услуг по содержанию и ремонту общего имущества в МКД с учетом минимального перечня услуг и работ по содержанию и ремонту общего имущества в МКД, а также по результатам осмотра общего имущества собственников помещений в МКД;</w:t>
      </w:r>
    </w:p>
    <w:p w:rsidR="00AD7863" w:rsidRDefault="003C564B" w:rsidP="00D82EFD">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б) расчет и обоснование финансовых потребностей, необходимых для оказания услуг и выполнения работ, входящих в перечень услуг и работ, с указанием источников покрытия таких потребностей (в том числе с учетом рассмотрения ценовых предложений на рынке услуг и работ, смет на выполнение отдельных видов работ</w:t>
      </w:r>
      <w:r w:rsidR="00AD7863">
        <w:rPr>
          <w:rFonts w:hAnsi="Times New Roman" w:cs="Times New Roman"/>
          <w:color w:val="000000"/>
          <w:sz w:val="24"/>
          <w:szCs w:val="24"/>
          <w:lang w:val="ru-RU"/>
        </w:rPr>
        <w:t xml:space="preserve"> по форме, указанной в приложении № </w:t>
      </w:r>
      <w:proofErr w:type="gramStart"/>
      <w:r w:rsidR="00AD7863">
        <w:rPr>
          <w:rFonts w:hAnsi="Times New Roman" w:cs="Times New Roman"/>
          <w:color w:val="000000"/>
          <w:sz w:val="24"/>
          <w:szCs w:val="24"/>
          <w:lang w:val="ru-RU"/>
        </w:rPr>
        <w:t>6  к</w:t>
      </w:r>
      <w:proofErr w:type="gramEnd"/>
      <w:r w:rsidR="00AD7863">
        <w:rPr>
          <w:rFonts w:hAnsi="Times New Roman" w:cs="Times New Roman"/>
          <w:color w:val="000000"/>
          <w:sz w:val="24"/>
          <w:szCs w:val="24"/>
          <w:lang w:val="ru-RU"/>
        </w:rPr>
        <w:t xml:space="preserve"> договору</w:t>
      </w:r>
      <w:r w:rsidRPr="00F002D2">
        <w:rPr>
          <w:rFonts w:hAnsi="Times New Roman" w:cs="Times New Roman"/>
          <w:color w:val="000000"/>
          <w:sz w:val="24"/>
          <w:szCs w:val="24"/>
          <w:lang w:val="ru-RU"/>
        </w:rPr>
        <w:t>);</w:t>
      </w:r>
      <w:r w:rsidR="00F608EE">
        <w:rPr>
          <w:rFonts w:hAnsi="Times New Roman" w:cs="Times New Roman"/>
          <w:color w:val="000000"/>
          <w:sz w:val="24"/>
          <w:szCs w:val="24"/>
          <w:lang w:val="ru-RU"/>
        </w:rPr>
        <w:t xml:space="preserve"> </w:t>
      </w:r>
    </w:p>
    <w:p w:rsidR="00F33D77" w:rsidRDefault="003C564B" w:rsidP="00D82EFD">
      <w:pPr>
        <w:spacing w:before="0" w:beforeAutospacing="0" w:after="0" w:afterAutospacing="0"/>
        <w:jc w:val="both"/>
        <w:rPr>
          <w:rFonts w:hAnsi="Times New Roman" w:cs="Times New Roman"/>
          <w:sz w:val="24"/>
          <w:szCs w:val="24"/>
          <w:lang w:val="ru-RU"/>
        </w:rPr>
      </w:pPr>
      <w:r w:rsidRPr="00F608EE">
        <w:rPr>
          <w:rFonts w:hAnsi="Times New Roman" w:cs="Times New Roman"/>
          <w:sz w:val="24"/>
          <w:szCs w:val="24"/>
          <w:lang w:val="ru-RU"/>
        </w:rPr>
        <w:t>в) подготовку предложений по вопросам проведения капитального ремонта (реконструкции) МКД, а также осуществления действий, направленных на снижение объема используемых в многоквартирном доме энергетических ресурсов, повышения его энергоэффективности;</w:t>
      </w:r>
    </w:p>
    <w:p w:rsidR="00AD7863" w:rsidRPr="00F608EE" w:rsidRDefault="00AD7863" w:rsidP="00D82EFD">
      <w:pPr>
        <w:spacing w:before="0" w:beforeAutospacing="0" w:after="0" w:afterAutospacing="0"/>
        <w:jc w:val="both"/>
        <w:rPr>
          <w:rFonts w:hAnsi="Times New Roman" w:cs="Times New Roman"/>
          <w:sz w:val="24"/>
          <w:szCs w:val="24"/>
          <w:lang w:val="ru-RU"/>
        </w:rPr>
      </w:pPr>
    </w:p>
    <w:p w:rsidR="00F33D77" w:rsidRDefault="003C564B" w:rsidP="00D82EFD">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г) подготовку предложений о передаче объектов общего имущества собственников помещений в МКД в пользование иным лицам на возмездной основе на условиях, наиболее выгодных для собственников помещений в МКД</w:t>
      </w:r>
      <w:r w:rsidR="00AD7863">
        <w:rPr>
          <w:rFonts w:hAnsi="Times New Roman" w:cs="Times New Roman"/>
          <w:color w:val="000000"/>
          <w:sz w:val="24"/>
          <w:szCs w:val="24"/>
          <w:lang w:val="ru-RU"/>
        </w:rPr>
        <w:t>;</w:t>
      </w:r>
    </w:p>
    <w:p w:rsidR="00F608EE" w:rsidRPr="00F002D2" w:rsidRDefault="00AD7863" w:rsidP="00D82EFD">
      <w:p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lastRenderedPageBreak/>
        <w:t xml:space="preserve">д) подготовку предложений о страховании объектов общего имущества собственников помещений </w:t>
      </w:r>
      <w:proofErr w:type="gramStart"/>
      <w:r>
        <w:rPr>
          <w:rFonts w:hAnsi="Times New Roman" w:cs="Times New Roman"/>
          <w:color w:val="000000"/>
          <w:sz w:val="24"/>
          <w:szCs w:val="24"/>
          <w:lang w:val="ru-RU"/>
        </w:rPr>
        <w:t>в  МКД</w:t>
      </w:r>
      <w:proofErr w:type="gramEnd"/>
      <w:r>
        <w:rPr>
          <w:rFonts w:hAnsi="Times New Roman" w:cs="Times New Roman"/>
          <w:color w:val="000000"/>
          <w:sz w:val="24"/>
          <w:szCs w:val="24"/>
          <w:lang w:val="ru-RU"/>
        </w:rPr>
        <w:t>.</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3.1.1</w:t>
      </w:r>
      <w:r w:rsidR="00D82EFD">
        <w:rPr>
          <w:rFonts w:hAnsi="Times New Roman" w:cs="Times New Roman"/>
          <w:color w:val="000000"/>
          <w:sz w:val="24"/>
          <w:szCs w:val="24"/>
          <w:lang w:val="ru-RU"/>
        </w:rPr>
        <w:t>1</w:t>
      </w:r>
      <w:r w:rsidRPr="00F002D2">
        <w:rPr>
          <w:rFonts w:hAnsi="Times New Roman" w:cs="Times New Roman"/>
          <w:color w:val="000000"/>
          <w:sz w:val="24"/>
          <w:szCs w:val="24"/>
          <w:lang w:val="ru-RU"/>
        </w:rPr>
        <w:t>. Вести претензионную и исковую работу в соответствии с гражданским и жилищным законодательством, в том числе при наступлении страхового случая участвовать в составлении актов и смет расходов для производства работ по восстановлению общего имущества собственников помещений в МКД, поврежденного в результате наступления страхового случая (в случае если общее имущество собственников помещений в МКД застраховано). Порядок восстановления поврежденного имущества определяется условиями договора страхования.</w:t>
      </w:r>
    </w:p>
    <w:p w:rsidR="00F33D77" w:rsidRPr="00F002D2" w:rsidRDefault="003C564B" w:rsidP="00B00D67">
      <w:pPr>
        <w:spacing w:before="0" w:beforeAutospacing="0" w:after="0" w:afterAutospacing="0"/>
        <w:jc w:val="both"/>
        <w:rPr>
          <w:rFonts w:hAnsi="Times New Roman" w:cs="Times New Roman"/>
          <w:color w:val="000000"/>
          <w:sz w:val="24"/>
          <w:szCs w:val="24"/>
          <w:lang w:val="ru-RU"/>
        </w:rPr>
      </w:pPr>
      <w:r w:rsidRPr="008606D2">
        <w:rPr>
          <w:rFonts w:hAnsi="Times New Roman" w:cs="Times New Roman"/>
          <w:sz w:val="24"/>
          <w:szCs w:val="24"/>
          <w:lang w:val="ru-RU"/>
        </w:rPr>
        <w:t>3.1.1</w:t>
      </w:r>
      <w:r w:rsidR="009374AC" w:rsidRPr="008606D2">
        <w:rPr>
          <w:rFonts w:hAnsi="Times New Roman" w:cs="Times New Roman"/>
          <w:sz w:val="24"/>
          <w:szCs w:val="24"/>
          <w:lang w:val="ru-RU"/>
        </w:rPr>
        <w:t>2</w:t>
      </w:r>
      <w:r w:rsidRPr="008606D2">
        <w:rPr>
          <w:rFonts w:hAnsi="Times New Roman" w:cs="Times New Roman"/>
          <w:sz w:val="24"/>
          <w:szCs w:val="24"/>
          <w:lang w:val="ru-RU"/>
        </w:rPr>
        <w:t xml:space="preserve">. Ежегодно в течение </w:t>
      </w:r>
      <w:r w:rsidRPr="008606D2">
        <w:rPr>
          <w:rFonts w:hAnsi="Times New Roman" w:cs="Times New Roman"/>
          <w:sz w:val="24"/>
          <w:szCs w:val="24"/>
        </w:rPr>
        <w:t>I</w:t>
      </w:r>
      <w:r w:rsidRPr="008606D2">
        <w:rPr>
          <w:rFonts w:hAnsi="Times New Roman" w:cs="Times New Roman"/>
          <w:sz w:val="24"/>
          <w:szCs w:val="24"/>
          <w:lang w:val="ru-RU"/>
        </w:rPr>
        <w:t xml:space="preserve"> квартала текущего года представлять собственникам помещений </w:t>
      </w:r>
      <w:r w:rsidRPr="00F002D2">
        <w:rPr>
          <w:rFonts w:hAnsi="Times New Roman" w:cs="Times New Roman"/>
          <w:color w:val="000000"/>
          <w:sz w:val="24"/>
          <w:szCs w:val="24"/>
          <w:lang w:val="ru-RU"/>
        </w:rPr>
        <w:t>в МКД отчет о выполнении настоящего Договора за предыдущий год путем его размещения на официальном сайте Управляющей организации в сети Интернет</w:t>
      </w:r>
      <w:r w:rsidR="008606D2">
        <w:rPr>
          <w:rFonts w:hAnsi="Times New Roman" w:cs="Times New Roman"/>
          <w:color w:val="000000"/>
          <w:sz w:val="24"/>
          <w:szCs w:val="24"/>
          <w:lang w:val="ru-RU"/>
        </w:rPr>
        <w:t>,</w:t>
      </w:r>
      <w:r w:rsidRPr="00F002D2">
        <w:rPr>
          <w:rFonts w:hAnsi="Times New Roman" w:cs="Times New Roman"/>
          <w:color w:val="000000"/>
          <w:sz w:val="24"/>
          <w:szCs w:val="24"/>
          <w:lang w:val="ru-RU"/>
        </w:rPr>
        <w:t xml:space="preserve"> в ГИС ЖКХ</w:t>
      </w:r>
      <w:r w:rsidR="008606D2">
        <w:rPr>
          <w:rFonts w:hAnsi="Times New Roman" w:cs="Times New Roman"/>
          <w:color w:val="000000"/>
          <w:sz w:val="24"/>
          <w:szCs w:val="24"/>
          <w:lang w:val="ru-RU"/>
        </w:rPr>
        <w:t xml:space="preserve"> и на информационных досках, расположенных </w:t>
      </w:r>
      <w:r w:rsidR="008606D2" w:rsidRPr="008606D2">
        <w:rPr>
          <w:rFonts w:hAnsi="Times New Roman" w:cs="Times New Roman"/>
          <w:sz w:val="24"/>
          <w:szCs w:val="24"/>
          <w:lang w:val="ru-RU"/>
        </w:rPr>
        <w:t>в</w:t>
      </w:r>
      <w:r w:rsidR="008606D2" w:rsidRPr="00F002D2">
        <w:rPr>
          <w:rFonts w:hAnsi="Times New Roman" w:cs="Times New Roman"/>
          <w:color w:val="000000"/>
          <w:sz w:val="24"/>
          <w:szCs w:val="24"/>
          <w:lang w:val="ru-RU"/>
        </w:rPr>
        <w:t xml:space="preserve"> помещениях общего пользования МКД</w:t>
      </w:r>
      <w:r w:rsidRPr="00F002D2">
        <w:rPr>
          <w:rFonts w:hAnsi="Times New Roman" w:cs="Times New Roman"/>
          <w:color w:val="000000"/>
          <w:sz w:val="24"/>
          <w:szCs w:val="24"/>
          <w:lang w:val="ru-RU"/>
        </w:rPr>
        <w:t xml:space="preserve">. При отсутствии письменных мотивированных возражений собственников, направленных в адрес </w:t>
      </w:r>
      <w:r w:rsidRPr="00B00D67">
        <w:rPr>
          <w:rFonts w:hAnsi="Times New Roman" w:cs="Times New Roman"/>
          <w:sz w:val="24"/>
          <w:szCs w:val="24"/>
          <w:lang w:val="ru-RU"/>
        </w:rPr>
        <w:t xml:space="preserve">Управляющей организации в течение 15 дней с момента представления </w:t>
      </w:r>
      <w:r w:rsidRPr="00F002D2">
        <w:rPr>
          <w:rFonts w:hAnsi="Times New Roman" w:cs="Times New Roman"/>
          <w:color w:val="000000"/>
          <w:sz w:val="24"/>
          <w:szCs w:val="24"/>
          <w:lang w:val="ru-RU"/>
        </w:rPr>
        <w:t>отчета, отчет считается утвержденным без претензий и возражений.</w:t>
      </w:r>
    </w:p>
    <w:p w:rsidR="00F33D77" w:rsidRDefault="003C564B" w:rsidP="008606D2">
      <w:pPr>
        <w:spacing w:before="0" w:beforeAutospacing="0" w:after="0" w:afterAutospacing="0"/>
        <w:ind w:firstLine="426"/>
        <w:jc w:val="both"/>
        <w:rPr>
          <w:rFonts w:hAnsi="Times New Roman" w:cs="Times New Roman"/>
          <w:color w:val="000000"/>
          <w:sz w:val="24"/>
          <w:szCs w:val="24"/>
          <w:lang w:val="ru-RU"/>
        </w:rPr>
      </w:pPr>
      <w:r w:rsidRPr="00F002D2">
        <w:rPr>
          <w:rFonts w:hAnsi="Times New Roman" w:cs="Times New Roman"/>
          <w:color w:val="000000"/>
          <w:sz w:val="24"/>
          <w:szCs w:val="24"/>
          <w:lang w:val="ru-RU"/>
        </w:rPr>
        <w:t>В отчете указывается соответствие фактических перечня, количества и качества услуг и работ по содержанию и ремонту общего имущества в МКД перечню и размеру платы, указанным в настоящем Договоре</w:t>
      </w:r>
      <w:r w:rsidR="00F608EE">
        <w:rPr>
          <w:rFonts w:hAnsi="Times New Roman" w:cs="Times New Roman"/>
          <w:color w:val="000000"/>
          <w:sz w:val="24"/>
          <w:szCs w:val="24"/>
          <w:lang w:val="ru-RU"/>
        </w:rPr>
        <w:t xml:space="preserve">. </w:t>
      </w:r>
      <w:r w:rsidRPr="00F002D2">
        <w:rPr>
          <w:rFonts w:hAnsi="Times New Roman" w:cs="Times New Roman"/>
          <w:color w:val="000000"/>
          <w:sz w:val="24"/>
          <w:szCs w:val="24"/>
          <w:lang w:val="ru-RU"/>
        </w:rPr>
        <w:t xml:space="preserve">Форма отчета Управляющей организации утверждена приложением № </w:t>
      </w:r>
      <w:r w:rsidR="00F608EE">
        <w:rPr>
          <w:rFonts w:hAnsi="Times New Roman" w:cs="Times New Roman"/>
          <w:color w:val="000000"/>
          <w:sz w:val="24"/>
          <w:szCs w:val="24"/>
          <w:lang w:val="ru-RU"/>
        </w:rPr>
        <w:t>7</w:t>
      </w:r>
      <w:r w:rsidRPr="00F002D2">
        <w:rPr>
          <w:rFonts w:hAnsi="Times New Roman" w:cs="Times New Roman"/>
          <w:color w:val="000000"/>
          <w:sz w:val="24"/>
          <w:szCs w:val="24"/>
          <w:lang w:val="ru-RU"/>
        </w:rPr>
        <w:t xml:space="preserve"> к настоящему Договору.</w:t>
      </w:r>
    </w:p>
    <w:p w:rsidR="00000EE8" w:rsidRPr="00F002D2" w:rsidRDefault="00000EE8" w:rsidP="008606D2">
      <w:pPr>
        <w:spacing w:before="0" w:beforeAutospacing="0" w:after="0" w:afterAutospacing="0"/>
        <w:ind w:firstLine="426"/>
        <w:jc w:val="both"/>
        <w:rPr>
          <w:rFonts w:hAnsi="Times New Roman" w:cs="Times New Roman"/>
          <w:color w:val="000000"/>
          <w:sz w:val="24"/>
          <w:szCs w:val="24"/>
          <w:lang w:val="ru-RU"/>
        </w:rPr>
      </w:pPr>
    </w:p>
    <w:p w:rsidR="00F33D77" w:rsidRPr="00F002D2" w:rsidRDefault="003C564B" w:rsidP="00000EE8">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3.1.1</w:t>
      </w:r>
      <w:r w:rsidR="00000EE8">
        <w:rPr>
          <w:rFonts w:hAnsi="Times New Roman" w:cs="Times New Roman"/>
          <w:color w:val="000000"/>
          <w:sz w:val="24"/>
          <w:szCs w:val="24"/>
          <w:lang w:val="ru-RU"/>
        </w:rPr>
        <w:t>3</w:t>
      </w:r>
      <w:r w:rsidRPr="00F002D2">
        <w:rPr>
          <w:rFonts w:hAnsi="Times New Roman" w:cs="Times New Roman"/>
          <w:color w:val="000000"/>
          <w:sz w:val="24"/>
          <w:szCs w:val="24"/>
          <w:lang w:val="ru-RU"/>
        </w:rPr>
        <w:t>. Организовать прием и рассмотрение обращений, заявок и предложений собственников и пользователей помещений в МКД.</w:t>
      </w:r>
    </w:p>
    <w:p w:rsidR="00281437" w:rsidRPr="00F002D2" w:rsidRDefault="00281437" w:rsidP="00000EE8">
      <w:pPr>
        <w:spacing w:before="0" w:beforeAutospacing="0" w:after="0" w:afterAutospacing="0"/>
        <w:ind w:firstLine="426"/>
        <w:jc w:val="both"/>
        <w:rPr>
          <w:rFonts w:hAnsi="Times New Roman" w:cs="Times New Roman"/>
          <w:color w:val="000000"/>
          <w:sz w:val="24"/>
          <w:szCs w:val="24"/>
          <w:lang w:val="ru-RU"/>
        </w:rPr>
      </w:pPr>
    </w:p>
    <w:p w:rsidR="00F33D77" w:rsidRPr="00F002D2" w:rsidRDefault="003C564B" w:rsidP="00281437">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3.1.1</w:t>
      </w:r>
      <w:r w:rsidR="00000EE8">
        <w:rPr>
          <w:rFonts w:hAnsi="Times New Roman" w:cs="Times New Roman"/>
          <w:color w:val="000000"/>
          <w:sz w:val="24"/>
          <w:szCs w:val="24"/>
          <w:lang w:val="ru-RU"/>
        </w:rPr>
        <w:t>4</w:t>
      </w:r>
      <w:r w:rsidRPr="00F002D2">
        <w:rPr>
          <w:rFonts w:hAnsi="Times New Roman" w:cs="Times New Roman"/>
          <w:color w:val="000000"/>
          <w:sz w:val="24"/>
          <w:szCs w:val="24"/>
          <w:lang w:val="ru-RU"/>
        </w:rPr>
        <w:t xml:space="preserve">. Не допускать использования общего имущества собственников помещений в МКД </w:t>
      </w:r>
      <w:r w:rsidR="00923284" w:rsidRPr="00923284">
        <w:rPr>
          <w:rFonts w:hAnsi="Times New Roman" w:cs="Times New Roman"/>
          <w:sz w:val="24"/>
          <w:szCs w:val="24"/>
          <w:lang w:val="ru-RU"/>
        </w:rPr>
        <w:t>третьими лицами</w:t>
      </w:r>
      <w:r w:rsidR="0003792B" w:rsidRPr="00923284">
        <w:rPr>
          <w:rFonts w:hAnsi="Times New Roman" w:cs="Times New Roman"/>
          <w:sz w:val="24"/>
          <w:szCs w:val="24"/>
          <w:lang w:val="ru-RU"/>
        </w:rPr>
        <w:t xml:space="preserve"> </w:t>
      </w:r>
      <w:r w:rsidRPr="00F002D2">
        <w:rPr>
          <w:rFonts w:hAnsi="Times New Roman" w:cs="Times New Roman"/>
          <w:color w:val="000000"/>
          <w:sz w:val="24"/>
          <w:szCs w:val="24"/>
          <w:lang w:val="ru-RU"/>
        </w:rPr>
        <w:t>без соответствующих решений общего собрания собственников помещений в МКД.</w:t>
      </w:r>
    </w:p>
    <w:p w:rsidR="00F33D77" w:rsidRPr="00F002D2" w:rsidRDefault="003C564B" w:rsidP="00281437">
      <w:pPr>
        <w:spacing w:before="0" w:beforeAutospacing="0" w:after="0" w:afterAutospacing="0"/>
        <w:ind w:firstLine="426"/>
        <w:jc w:val="both"/>
        <w:rPr>
          <w:rFonts w:hAnsi="Times New Roman" w:cs="Times New Roman"/>
          <w:color w:val="000000"/>
          <w:sz w:val="24"/>
          <w:szCs w:val="24"/>
          <w:lang w:val="ru-RU"/>
        </w:rPr>
      </w:pPr>
      <w:r w:rsidRPr="00F002D2">
        <w:rPr>
          <w:rFonts w:hAnsi="Times New Roman" w:cs="Times New Roman"/>
          <w:color w:val="000000"/>
          <w:sz w:val="24"/>
          <w:szCs w:val="24"/>
          <w:lang w:val="ru-RU"/>
        </w:rPr>
        <w:t>При выявлении случаев использования общего имущества собственников помещений в МКД без соответствующего решения общего собрания собственников помещений в МКД Управляющая организация направляет претензию пользователю общего имущества, уведомляет о выявленном нарушении совет МКД, органы контроля и надзора для принятия необходимых мер реагирования в отношении нарушителя.</w:t>
      </w:r>
    </w:p>
    <w:p w:rsidR="00F33D77" w:rsidRPr="00F002D2" w:rsidRDefault="00D3638E" w:rsidP="00D3638E">
      <w:p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 xml:space="preserve">       </w:t>
      </w:r>
      <w:r w:rsidR="003C564B" w:rsidRPr="00F002D2">
        <w:rPr>
          <w:rFonts w:hAnsi="Times New Roman" w:cs="Times New Roman"/>
          <w:color w:val="000000"/>
          <w:sz w:val="24"/>
          <w:szCs w:val="24"/>
          <w:lang w:val="ru-RU"/>
        </w:rPr>
        <w:t>В случае принятия решения об определении Управляющей организации лицом, которое от имени собственников помещений в МКД уполномочено на заключение договоров об использовании общего имущества собственников помещений в МКД (в том числе договоров на установку и эксплуатацию рекламных конструкций), Управляющая организация заключает соответствующий договор на условиях, определенных решением общего собрания собственников помещений в МКД, в том числе в части оплаты.</w:t>
      </w:r>
    </w:p>
    <w:p w:rsidR="00F33D77" w:rsidRPr="00F002D2" w:rsidRDefault="003C564B" w:rsidP="00281437">
      <w:pPr>
        <w:spacing w:before="0" w:beforeAutospacing="0" w:after="0" w:afterAutospacing="0"/>
        <w:ind w:firstLine="426"/>
        <w:jc w:val="both"/>
        <w:rPr>
          <w:rFonts w:hAnsi="Times New Roman" w:cs="Times New Roman"/>
          <w:color w:val="000000"/>
          <w:sz w:val="24"/>
          <w:szCs w:val="24"/>
          <w:lang w:val="ru-RU"/>
        </w:rPr>
      </w:pPr>
      <w:r w:rsidRPr="00F002D2">
        <w:rPr>
          <w:rFonts w:hAnsi="Times New Roman" w:cs="Times New Roman"/>
          <w:color w:val="000000"/>
          <w:sz w:val="24"/>
          <w:szCs w:val="24"/>
          <w:lang w:val="ru-RU"/>
        </w:rPr>
        <w:t>Денежные средства, поступающие по указанному договору, расходуются в соответствии с решением общего собрания собственников помещений в МКД и законодательством РФ.</w:t>
      </w:r>
    </w:p>
    <w:p w:rsidR="00F33D77" w:rsidRDefault="003C564B" w:rsidP="00281437">
      <w:pPr>
        <w:spacing w:before="0" w:beforeAutospacing="0" w:after="0" w:afterAutospacing="0"/>
        <w:ind w:firstLine="426"/>
        <w:jc w:val="both"/>
        <w:rPr>
          <w:rFonts w:hAnsi="Times New Roman" w:cs="Times New Roman"/>
          <w:color w:val="000000"/>
          <w:sz w:val="24"/>
          <w:szCs w:val="24"/>
          <w:lang w:val="ru-RU"/>
        </w:rPr>
      </w:pPr>
      <w:r w:rsidRPr="00F002D2">
        <w:rPr>
          <w:rFonts w:hAnsi="Times New Roman" w:cs="Times New Roman"/>
          <w:color w:val="000000"/>
          <w:sz w:val="24"/>
          <w:szCs w:val="24"/>
          <w:lang w:val="ru-RU"/>
        </w:rPr>
        <w:t>Управляющая организация, будучи уполномоченной решением собрания собственников помещений в МКД на заключение договоров об использовании общего имущества, обеспечивает также охрану и защиту интересов собственников помещений от незаконного использования общего имущества.</w:t>
      </w:r>
    </w:p>
    <w:p w:rsidR="00000EE8" w:rsidRDefault="00000EE8" w:rsidP="00281437">
      <w:pPr>
        <w:spacing w:before="0" w:beforeAutospacing="0" w:after="0" w:afterAutospacing="0"/>
        <w:ind w:firstLine="426"/>
        <w:jc w:val="both"/>
        <w:rPr>
          <w:rFonts w:hAnsi="Times New Roman" w:cs="Times New Roman"/>
          <w:color w:val="000000"/>
          <w:sz w:val="24"/>
          <w:szCs w:val="24"/>
          <w:lang w:val="ru-RU"/>
        </w:rPr>
      </w:pPr>
      <w:r>
        <w:rPr>
          <w:rFonts w:hAnsi="Times New Roman" w:cs="Times New Roman"/>
          <w:color w:val="000000"/>
          <w:sz w:val="24"/>
          <w:szCs w:val="24"/>
          <w:lang w:val="ru-RU"/>
        </w:rPr>
        <w:t xml:space="preserve">Управляющая организация оставляет за собой право использования нежилых помещений общего имущества МКД в </w:t>
      </w:r>
      <w:r w:rsidR="00281437">
        <w:rPr>
          <w:rFonts w:hAnsi="Times New Roman" w:cs="Times New Roman"/>
          <w:color w:val="000000"/>
          <w:sz w:val="24"/>
          <w:szCs w:val="24"/>
          <w:lang w:val="ru-RU"/>
        </w:rPr>
        <w:t xml:space="preserve">производственных целях, для осуществления </w:t>
      </w:r>
      <w:r w:rsidR="0003792B">
        <w:rPr>
          <w:rFonts w:hAnsi="Times New Roman" w:cs="Times New Roman"/>
          <w:color w:val="000000"/>
          <w:sz w:val="24"/>
          <w:szCs w:val="24"/>
          <w:lang w:val="ru-RU"/>
        </w:rPr>
        <w:t>деятельности</w:t>
      </w:r>
      <w:r w:rsidR="00281437" w:rsidRPr="00F002D2">
        <w:rPr>
          <w:rFonts w:hAnsi="Times New Roman" w:cs="Times New Roman"/>
          <w:color w:val="000000"/>
          <w:sz w:val="24"/>
          <w:szCs w:val="24"/>
          <w:lang w:val="ru-RU"/>
        </w:rPr>
        <w:t xml:space="preserve"> по управлению </w:t>
      </w:r>
      <w:r w:rsidR="00281437">
        <w:rPr>
          <w:rFonts w:hAnsi="Times New Roman" w:cs="Times New Roman"/>
          <w:color w:val="000000"/>
          <w:sz w:val="24"/>
          <w:szCs w:val="24"/>
          <w:lang w:val="ru-RU"/>
        </w:rPr>
        <w:t>МКД.</w:t>
      </w:r>
    </w:p>
    <w:p w:rsidR="00281437" w:rsidRPr="00F002D2" w:rsidRDefault="00281437" w:rsidP="00281437">
      <w:pPr>
        <w:spacing w:before="0" w:beforeAutospacing="0" w:after="0" w:afterAutospacing="0"/>
        <w:ind w:firstLine="426"/>
        <w:jc w:val="both"/>
        <w:rPr>
          <w:rFonts w:hAnsi="Times New Roman" w:cs="Times New Roman"/>
          <w:color w:val="000000"/>
          <w:sz w:val="24"/>
          <w:szCs w:val="24"/>
          <w:lang w:val="ru-RU"/>
        </w:rPr>
      </w:pPr>
    </w:p>
    <w:p w:rsidR="00F33D77" w:rsidRPr="00F002D2" w:rsidRDefault="003C564B" w:rsidP="00B92871">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lastRenderedPageBreak/>
        <w:t>3.1.1</w:t>
      </w:r>
      <w:r w:rsidR="00281437">
        <w:rPr>
          <w:rFonts w:hAnsi="Times New Roman" w:cs="Times New Roman"/>
          <w:color w:val="000000"/>
          <w:sz w:val="24"/>
          <w:szCs w:val="24"/>
          <w:lang w:val="ru-RU"/>
        </w:rPr>
        <w:t>5</w:t>
      </w:r>
      <w:r w:rsidRPr="00F002D2">
        <w:rPr>
          <w:rFonts w:hAnsi="Times New Roman" w:cs="Times New Roman"/>
          <w:color w:val="000000"/>
          <w:sz w:val="24"/>
          <w:szCs w:val="24"/>
          <w:lang w:val="ru-RU"/>
        </w:rPr>
        <w:t>. Обеспечить участие представителей</w:t>
      </w:r>
      <w:r w:rsidR="004648EE">
        <w:rPr>
          <w:rFonts w:hAnsi="Times New Roman" w:cs="Times New Roman"/>
          <w:color w:val="000000"/>
          <w:sz w:val="24"/>
          <w:szCs w:val="24"/>
          <w:lang w:val="ru-RU"/>
        </w:rPr>
        <w:t xml:space="preserve"> Совета </w:t>
      </w:r>
      <w:r w:rsidR="00A10B19">
        <w:rPr>
          <w:rFonts w:hAnsi="Times New Roman" w:cs="Times New Roman"/>
          <w:color w:val="000000"/>
          <w:sz w:val="24"/>
          <w:szCs w:val="24"/>
          <w:lang w:val="ru-RU"/>
        </w:rPr>
        <w:t>МКД</w:t>
      </w:r>
      <w:r w:rsidRPr="00F002D2">
        <w:rPr>
          <w:rFonts w:hAnsi="Times New Roman" w:cs="Times New Roman"/>
          <w:color w:val="000000"/>
          <w:sz w:val="24"/>
          <w:szCs w:val="24"/>
          <w:lang w:val="ru-RU"/>
        </w:rPr>
        <w:t xml:space="preserve"> в осуществлении контроля за качеством оказываемых Управляющей организацией услуг и выполняемых работ, в том числе при их приемке.</w:t>
      </w:r>
    </w:p>
    <w:p w:rsidR="00F33D77" w:rsidRDefault="003C564B" w:rsidP="00B92871">
      <w:pPr>
        <w:spacing w:before="0" w:beforeAutospacing="0" w:after="0" w:afterAutospacing="0"/>
        <w:ind w:firstLine="426"/>
        <w:jc w:val="both"/>
        <w:rPr>
          <w:rFonts w:hAnsi="Times New Roman" w:cs="Times New Roman"/>
          <w:color w:val="000000"/>
          <w:sz w:val="24"/>
          <w:szCs w:val="24"/>
          <w:lang w:val="ru-RU"/>
        </w:rPr>
      </w:pPr>
      <w:r w:rsidRPr="00F002D2">
        <w:rPr>
          <w:rFonts w:hAnsi="Times New Roman" w:cs="Times New Roman"/>
          <w:color w:val="000000"/>
          <w:sz w:val="24"/>
          <w:szCs w:val="24"/>
          <w:lang w:val="ru-RU"/>
        </w:rPr>
        <w:t xml:space="preserve">Отказ </w:t>
      </w:r>
      <w:r w:rsidR="00B92871" w:rsidRPr="00F002D2">
        <w:rPr>
          <w:rFonts w:hAnsi="Times New Roman" w:cs="Times New Roman"/>
          <w:color w:val="000000"/>
          <w:sz w:val="24"/>
          <w:szCs w:val="24"/>
          <w:lang w:val="ru-RU"/>
        </w:rPr>
        <w:t>представителей</w:t>
      </w:r>
      <w:r w:rsidR="00B92871">
        <w:rPr>
          <w:rFonts w:hAnsi="Times New Roman" w:cs="Times New Roman"/>
          <w:color w:val="000000"/>
          <w:sz w:val="24"/>
          <w:szCs w:val="24"/>
          <w:lang w:val="ru-RU"/>
        </w:rPr>
        <w:t xml:space="preserve"> Совета </w:t>
      </w:r>
      <w:r w:rsidR="00A10B19">
        <w:rPr>
          <w:rFonts w:hAnsi="Times New Roman" w:cs="Times New Roman"/>
          <w:color w:val="000000"/>
          <w:sz w:val="24"/>
          <w:szCs w:val="24"/>
          <w:lang w:val="ru-RU"/>
        </w:rPr>
        <w:t>МКД</w:t>
      </w:r>
      <w:r w:rsidR="00B92871" w:rsidRPr="00F002D2">
        <w:rPr>
          <w:rFonts w:hAnsi="Times New Roman" w:cs="Times New Roman"/>
          <w:color w:val="000000"/>
          <w:sz w:val="24"/>
          <w:szCs w:val="24"/>
          <w:lang w:val="ru-RU"/>
        </w:rPr>
        <w:t xml:space="preserve"> </w:t>
      </w:r>
      <w:r w:rsidRPr="00F002D2">
        <w:rPr>
          <w:rFonts w:hAnsi="Times New Roman" w:cs="Times New Roman"/>
          <w:color w:val="000000"/>
          <w:sz w:val="24"/>
          <w:szCs w:val="24"/>
          <w:lang w:val="ru-RU"/>
        </w:rPr>
        <w:t>от участия в приемке работ, а также неявка в назначенное время не являются основанием для отмены выполнения ранее назначенных работ.</w:t>
      </w:r>
      <w:r w:rsidR="00B92871">
        <w:rPr>
          <w:rFonts w:hAnsi="Times New Roman" w:cs="Times New Roman"/>
          <w:color w:val="000000"/>
          <w:sz w:val="24"/>
          <w:szCs w:val="24"/>
          <w:lang w:val="ru-RU"/>
        </w:rPr>
        <w:t xml:space="preserve"> </w:t>
      </w:r>
    </w:p>
    <w:p w:rsidR="00B92871" w:rsidRPr="00F002D2" w:rsidRDefault="00B92871" w:rsidP="00B92871">
      <w:pPr>
        <w:spacing w:before="0" w:beforeAutospacing="0" w:after="0" w:afterAutospacing="0"/>
        <w:ind w:firstLine="426"/>
        <w:jc w:val="both"/>
        <w:rPr>
          <w:rFonts w:hAnsi="Times New Roman" w:cs="Times New Roman"/>
          <w:color w:val="000000"/>
          <w:sz w:val="24"/>
          <w:szCs w:val="24"/>
          <w:lang w:val="ru-RU"/>
        </w:rPr>
      </w:pPr>
    </w:p>
    <w:p w:rsidR="00F33D77" w:rsidRPr="00F002D2" w:rsidRDefault="003C564B" w:rsidP="006E0C4D">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3.1.</w:t>
      </w:r>
      <w:r w:rsidR="006E0C4D">
        <w:rPr>
          <w:rFonts w:hAnsi="Times New Roman" w:cs="Times New Roman"/>
          <w:color w:val="000000"/>
          <w:sz w:val="24"/>
          <w:szCs w:val="24"/>
          <w:lang w:val="ru-RU"/>
        </w:rPr>
        <w:t>1</w:t>
      </w:r>
      <w:r w:rsidR="00B92871">
        <w:rPr>
          <w:rFonts w:hAnsi="Times New Roman" w:cs="Times New Roman"/>
          <w:color w:val="000000"/>
          <w:sz w:val="24"/>
          <w:szCs w:val="24"/>
          <w:lang w:val="ru-RU"/>
        </w:rPr>
        <w:t>6</w:t>
      </w:r>
      <w:r w:rsidRPr="00F002D2">
        <w:rPr>
          <w:rFonts w:hAnsi="Times New Roman" w:cs="Times New Roman"/>
          <w:color w:val="000000"/>
          <w:sz w:val="24"/>
          <w:szCs w:val="24"/>
          <w:lang w:val="ru-RU"/>
        </w:rPr>
        <w:t xml:space="preserve">. Представлять </w:t>
      </w:r>
      <w:r w:rsidR="00B92871">
        <w:rPr>
          <w:rFonts w:hAnsi="Times New Roman" w:cs="Times New Roman"/>
          <w:color w:val="000000"/>
          <w:sz w:val="24"/>
          <w:szCs w:val="24"/>
          <w:lang w:val="ru-RU"/>
        </w:rPr>
        <w:t xml:space="preserve">Совету </w:t>
      </w:r>
      <w:r w:rsidR="00A10B19">
        <w:rPr>
          <w:rFonts w:hAnsi="Times New Roman" w:cs="Times New Roman"/>
          <w:color w:val="000000"/>
          <w:sz w:val="24"/>
          <w:szCs w:val="24"/>
          <w:lang w:val="ru-RU"/>
        </w:rPr>
        <w:t>МКД</w:t>
      </w:r>
      <w:r w:rsidRPr="00F002D2">
        <w:rPr>
          <w:rFonts w:hAnsi="Times New Roman" w:cs="Times New Roman"/>
          <w:color w:val="000000"/>
          <w:sz w:val="24"/>
          <w:szCs w:val="24"/>
          <w:lang w:val="ru-RU"/>
        </w:rPr>
        <w:t xml:space="preserve"> предложения о необходимости проведения капитального ремонта МКД для рассмотрения данного вопроса общим собранием собственников помещений в МКД.</w:t>
      </w:r>
    </w:p>
    <w:p w:rsidR="00F33D77" w:rsidRPr="00F002D2" w:rsidRDefault="003C564B" w:rsidP="006E0C4D">
      <w:pPr>
        <w:spacing w:before="0" w:beforeAutospacing="0" w:after="0" w:afterAutospacing="0"/>
        <w:ind w:firstLine="426"/>
        <w:jc w:val="both"/>
        <w:rPr>
          <w:rFonts w:hAnsi="Times New Roman" w:cs="Times New Roman"/>
          <w:color w:val="000000"/>
          <w:sz w:val="24"/>
          <w:szCs w:val="24"/>
          <w:lang w:val="ru-RU"/>
        </w:rPr>
      </w:pPr>
      <w:r w:rsidRPr="00F002D2">
        <w:rPr>
          <w:rFonts w:hAnsi="Times New Roman" w:cs="Times New Roman"/>
          <w:color w:val="000000"/>
          <w:sz w:val="24"/>
          <w:szCs w:val="24"/>
          <w:lang w:val="ru-RU"/>
        </w:rPr>
        <w:t>В случае если фонд капитального ремонта формируется на счете регионального оператора, УО вправе не направлять предложения о необходимости проведения капитального ремонта общего имущества в МКД собственникам помещений в МКД.</w:t>
      </w:r>
    </w:p>
    <w:p w:rsidR="009E1AA6" w:rsidRDefault="009E1AA6" w:rsidP="00C71D50">
      <w:pPr>
        <w:spacing w:before="0" w:beforeAutospacing="0" w:after="0" w:afterAutospacing="0"/>
        <w:jc w:val="both"/>
        <w:rPr>
          <w:rFonts w:hAnsi="Times New Roman" w:cs="Times New Roman"/>
          <w:color w:val="000000"/>
          <w:sz w:val="24"/>
          <w:szCs w:val="24"/>
          <w:lang w:val="ru-RU"/>
        </w:rPr>
      </w:pPr>
    </w:p>
    <w:p w:rsidR="00F33D77" w:rsidRPr="00F002D2" w:rsidRDefault="003C564B" w:rsidP="00C71D50">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3.1.</w:t>
      </w:r>
      <w:r w:rsidR="00A10B19">
        <w:rPr>
          <w:rFonts w:hAnsi="Times New Roman" w:cs="Times New Roman"/>
          <w:color w:val="000000"/>
          <w:sz w:val="24"/>
          <w:szCs w:val="24"/>
          <w:lang w:val="ru-RU"/>
        </w:rPr>
        <w:t>17</w:t>
      </w:r>
      <w:r w:rsidRPr="00F002D2">
        <w:rPr>
          <w:rFonts w:hAnsi="Times New Roman" w:cs="Times New Roman"/>
          <w:color w:val="000000"/>
          <w:sz w:val="24"/>
          <w:szCs w:val="24"/>
          <w:lang w:val="ru-RU"/>
        </w:rPr>
        <w:t>. Осуществлять взаимодействие с представителями совета МКД в порядке, установленном законодательством и условиями настоящего Договора, в том числе по следующим направлениям:</w:t>
      </w:r>
    </w:p>
    <w:p w:rsidR="00F33D77" w:rsidRPr="00F002D2" w:rsidRDefault="003C564B" w:rsidP="00C71D50">
      <w:pPr>
        <w:spacing w:before="0" w:beforeAutospacing="0" w:after="0" w:afterAutospacing="0"/>
        <w:ind w:firstLine="426"/>
        <w:jc w:val="both"/>
        <w:rPr>
          <w:rFonts w:hAnsi="Times New Roman" w:cs="Times New Roman"/>
          <w:color w:val="000000"/>
          <w:sz w:val="24"/>
          <w:szCs w:val="24"/>
          <w:lang w:val="ru-RU"/>
        </w:rPr>
      </w:pPr>
      <w:r w:rsidRPr="00F002D2">
        <w:rPr>
          <w:rFonts w:hAnsi="Times New Roman" w:cs="Times New Roman"/>
          <w:color w:val="000000"/>
          <w:sz w:val="24"/>
          <w:szCs w:val="24"/>
          <w:lang w:val="ru-RU"/>
        </w:rPr>
        <w:t>а) совместное обсуждение предложений о порядке пользования общим имуществом в МКД</w:t>
      </w:r>
      <w:r w:rsidR="009E1AA6">
        <w:rPr>
          <w:rFonts w:hAnsi="Times New Roman" w:cs="Times New Roman"/>
          <w:color w:val="000000"/>
          <w:sz w:val="24"/>
          <w:szCs w:val="24"/>
          <w:lang w:val="ru-RU"/>
        </w:rPr>
        <w:t>,</w:t>
      </w:r>
      <w:r w:rsidRPr="00F002D2">
        <w:rPr>
          <w:rFonts w:hAnsi="Times New Roman" w:cs="Times New Roman"/>
          <w:color w:val="000000"/>
          <w:sz w:val="24"/>
          <w:szCs w:val="24"/>
          <w:lang w:val="ru-RU"/>
        </w:rPr>
        <w:t xml:space="preserve"> о порядке планирования и организации работ по содержанию и ремонту общего имущества в МКД, обсуждение проектов договоров, заключаемых в отношении общего имущества в МКД и предоставления </w:t>
      </w:r>
      <w:r w:rsidR="009E1AA6">
        <w:rPr>
          <w:rFonts w:hAnsi="Times New Roman" w:cs="Times New Roman"/>
          <w:sz w:val="24"/>
          <w:szCs w:val="24"/>
          <w:lang w:val="ru-RU"/>
        </w:rPr>
        <w:t>жилищно</w:t>
      </w:r>
      <w:r w:rsidR="009E1AA6">
        <w:rPr>
          <w:rFonts w:hAnsi="Times New Roman" w:cs="Times New Roman"/>
          <w:color w:val="000000"/>
          <w:sz w:val="24"/>
          <w:szCs w:val="24"/>
          <w:lang w:val="ru-RU"/>
        </w:rPr>
        <w:t>-</w:t>
      </w:r>
      <w:r w:rsidRPr="00F002D2">
        <w:rPr>
          <w:rFonts w:hAnsi="Times New Roman" w:cs="Times New Roman"/>
          <w:color w:val="000000"/>
          <w:sz w:val="24"/>
          <w:szCs w:val="24"/>
          <w:lang w:val="ru-RU"/>
        </w:rPr>
        <w:t>коммунальных услуг;</w:t>
      </w:r>
    </w:p>
    <w:p w:rsidR="00F33D77" w:rsidRPr="00F002D2" w:rsidRDefault="003C564B" w:rsidP="00C71D50">
      <w:pPr>
        <w:spacing w:before="0" w:beforeAutospacing="0" w:after="0" w:afterAutospacing="0"/>
        <w:ind w:firstLine="426"/>
        <w:jc w:val="both"/>
        <w:rPr>
          <w:rFonts w:hAnsi="Times New Roman" w:cs="Times New Roman"/>
          <w:color w:val="000000"/>
          <w:sz w:val="24"/>
          <w:szCs w:val="24"/>
          <w:lang w:val="ru-RU"/>
        </w:rPr>
      </w:pPr>
      <w:r w:rsidRPr="00F002D2">
        <w:rPr>
          <w:rFonts w:hAnsi="Times New Roman" w:cs="Times New Roman"/>
          <w:color w:val="000000"/>
          <w:sz w:val="24"/>
          <w:szCs w:val="24"/>
          <w:lang w:val="ru-RU"/>
        </w:rPr>
        <w:t>б) осуществление контроля за оказанием услуг и/или выполнением работ по управлению МКД, содержанию и ремонту общего имущества в МКД и за качеством предоставляемых услуг.</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3.2. В рамках выполнения работ и оказания услуг по настоящему Договору Управляющая организация вправе:</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3.2.1. Самостоятельно определять порядок и способ выполнения работ и оказания услуг в рамках настоящего Договора (собственными силами и/или с помощью привлеченных организаций).</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3.2.2. Осуществлять обработку персональных данных граждан – собственников помещений и иных лиц, приобретающих помещения и (или) пользующихся помещениями в многоквартирном доме. Объем указанной обработки, условия передачи персональных данных граждан иным лицам определяются исключительно целями исполнения настоящего Договора, нормами действующего законодательства.</w:t>
      </w:r>
    </w:p>
    <w:p w:rsidR="00F33D77" w:rsidRPr="00F002D2" w:rsidRDefault="003C564B" w:rsidP="000B3AE3">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3.2.3. Привлекать на основании соответствующего договора, содержащего условие о выполнении требований законодательства Российской Федерации о защите персональных данных, организацию или индивидуального предпринимателя:</w:t>
      </w:r>
    </w:p>
    <w:p w:rsidR="00F33D77" w:rsidRPr="00F002D2" w:rsidRDefault="003C564B" w:rsidP="000B3AE3">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 для снятия показаний индивидуальных,</w:t>
      </w:r>
      <w:r w:rsidR="009E1AA6">
        <w:rPr>
          <w:rFonts w:hAnsi="Times New Roman" w:cs="Times New Roman"/>
          <w:color w:val="000000"/>
          <w:sz w:val="24"/>
          <w:szCs w:val="24"/>
          <w:lang w:val="ru-RU"/>
        </w:rPr>
        <w:t xml:space="preserve"> </w:t>
      </w:r>
      <w:r w:rsidRPr="00F002D2">
        <w:rPr>
          <w:rFonts w:hAnsi="Times New Roman" w:cs="Times New Roman"/>
          <w:color w:val="000000"/>
          <w:sz w:val="24"/>
          <w:szCs w:val="24"/>
          <w:lang w:val="ru-RU"/>
        </w:rPr>
        <w:t>общедомовых приборов учета;</w:t>
      </w:r>
    </w:p>
    <w:p w:rsidR="00F33D77" w:rsidRPr="00F002D2" w:rsidRDefault="003C564B" w:rsidP="000B3AE3">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 для доставки платежных документов собственникам помещений в МКД;</w:t>
      </w:r>
    </w:p>
    <w:p w:rsidR="00F33D77" w:rsidRPr="00F002D2" w:rsidRDefault="003C564B" w:rsidP="000B3AE3">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 xml:space="preserve">– для начисления платы за </w:t>
      </w:r>
      <w:r w:rsidR="008E5E03">
        <w:rPr>
          <w:rFonts w:hAnsi="Times New Roman" w:cs="Times New Roman"/>
          <w:color w:val="000000"/>
          <w:sz w:val="24"/>
          <w:szCs w:val="24"/>
          <w:lang w:val="ru-RU"/>
        </w:rPr>
        <w:t>жилищно-</w:t>
      </w:r>
      <w:r w:rsidRPr="00F002D2">
        <w:rPr>
          <w:rFonts w:hAnsi="Times New Roman" w:cs="Times New Roman"/>
          <w:color w:val="000000"/>
          <w:sz w:val="24"/>
          <w:szCs w:val="24"/>
          <w:lang w:val="ru-RU"/>
        </w:rPr>
        <w:t>коммунальные услуги, подготовки и доставки платежных документов;</w:t>
      </w:r>
    </w:p>
    <w:p w:rsidR="00F33D77" w:rsidRPr="00F002D2" w:rsidRDefault="003C564B" w:rsidP="000B3AE3">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 xml:space="preserve">– для ведения досудебной и судебной работы, направленной на снижение размера задолженности собственников и иных потребителей за услуги и работы, оказываемые и выполняемые по договору, а также для взыскания задолженности с собственников и пользователей путем заключения договора оказания услуг, а также путем заключения договора уступки права требования (цессии) по возврату просроченной задолженности по </w:t>
      </w:r>
      <w:r w:rsidRPr="00F002D2">
        <w:rPr>
          <w:rFonts w:hAnsi="Times New Roman" w:cs="Times New Roman"/>
          <w:color w:val="000000"/>
          <w:sz w:val="24"/>
          <w:szCs w:val="24"/>
          <w:lang w:val="ru-RU"/>
        </w:rPr>
        <w:lastRenderedPageBreak/>
        <w:t xml:space="preserve">внесению платы за жилое помещение и </w:t>
      </w:r>
      <w:r w:rsidR="008E5E03">
        <w:rPr>
          <w:rFonts w:hAnsi="Times New Roman" w:cs="Times New Roman"/>
          <w:color w:val="000000"/>
          <w:sz w:val="24"/>
          <w:szCs w:val="24"/>
          <w:lang w:val="ru-RU"/>
        </w:rPr>
        <w:t>жилищно-</w:t>
      </w:r>
      <w:r w:rsidRPr="00F002D2">
        <w:rPr>
          <w:rFonts w:hAnsi="Times New Roman" w:cs="Times New Roman"/>
          <w:color w:val="000000"/>
          <w:sz w:val="24"/>
          <w:szCs w:val="24"/>
          <w:lang w:val="ru-RU"/>
        </w:rPr>
        <w:t>коммунальные услуги третьим лицам, указанным в части</w:t>
      </w:r>
      <w:r>
        <w:rPr>
          <w:rFonts w:hAnsi="Times New Roman" w:cs="Times New Roman"/>
          <w:color w:val="000000"/>
          <w:sz w:val="24"/>
          <w:szCs w:val="24"/>
        </w:rPr>
        <w:t> </w:t>
      </w:r>
      <w:r w:rsidRPr="00F002D2">
        <w:rPr>
          <w:rFonts w:hAnsi="Times New Roman" w:cs="Times New Roman"/>
          <w:color w:val="000000"/>
          <w:sz w:val="24"/>
          <w:szCs w:val="24"/>
          <w:lang w:val="ru-RU"/>
        </w:rPr>
        <w:t>18 статьи</w:t>
      </w:r>
      <w:r>
        <w:rPr>
          <w:rFonts w:hAnsi="Times New Roman" w:cs="Times New Roman"/>
          <w:color w:val="000000"/>
          <w:sz w:val="24"/>
          <w:szCs w:val="24"/>
        </w:rPr>
        <w:t> </w:t>
      </w:r>
      <w:r w:rsidRPr="00F002D2">
        <w:rPr>
          <w:rFonts w:hAnsi="Times New Roman" w:cs="Times New Roman"/>
          <w:color w:val="000000"/>
          <w:sz w:val="24"/>
          <w:szCs w:val="24"/>
          <w:lang w:val="ru-RU"/>
        </w:rPr>
        <w:t>155 ЖК РФ.</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3.2.4. Направлять председателю совета МКД предложения об изменении перечня работ и услуг по содержанию и ремонту общего имущества в МКД для рассмотрения таких предложений на общем собрании собственников помещений в МКД.</w:t>
      </w:r>
    </w:p>
    <w:p w:rsidR="00F33D77" w:rsidRPr="00F002D2" w:rsidRDefault="003C564B" w:rsidP="000B3AE3">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3.2.5. Вносить предложения по изменению условий настоящего Договора, определению порядка внесения таких предложений.</w:t>
      </w:r>
    </w:p>
    <w:p w:rsidR="00F33D77" w:rsidRDefault="003C564B" w:rsidP="000B3AE3">
      <w:pPr>
        <w:spacing w:before="0" w:beforeAutospacing="0" w:after="0" w:afterAutospacing="0"/>
        <w:ind w:firstLine="426"/>
        <w:jc w:val="both"/>
        <w:rPr>
          <w:rFonts w:hAnsi="Times New Roman" w:cs="Times New Roman"/>
          <w:color w:val="000000"/>
          <w:sz w:val="24"/>
          <w:szCs w:val="24"/>
          <w:lang w:val="ru-RU"/>
        </w:rPr>
      </w:pPr>
      <w:r w:rsidRPr="00F002D2">
        <w:rPr>
          <w:rFonts w:hAnsi="Times New Roman" w:cs="Times New Roman"/>
          <w:color w:val="000000"/>
          <w:sz w:val="24"/>
          <w:szCs w:val="24"/>
          <w:lang w:val="ru-RU"/>
        </w:rPr>
        <w:t>Предложения по изменению условий настоящего Договора направляются председателю совета МКД в письменно форме.</w:t>
      </w:r>
    </w:p>
    <w:p w:rsidR="00A10B19" w:rsidRPr="00F002D2" w:rsidRDefault="00A10B19" w:rsidP="000B3AE3">
      <w:pPr>
        <w:spacing w:before="0" w:beforeAutospacing="0" w:after="0" w:afterAutospacing="0"/>
        <w:ind w:firstLine="426"/>
        <w:jc w:val="both"/>
        <w:rPr>
          <w:rFonts w:hAnsi="Times New Roman" w:cs="Times New Roman"/>
          <w:color w:val="000000"/>
          <w:sz w:val="24"/>
          <w:szCs w:val="24"/>
          <w:lang w:val="ru-RU"/>
        </w:rPr>
      </w:pPr>
    </w:p>
    <w:p w:rsidR="00F33D77" w:rsidRPr="00F002D2" w:rsidRDefault="003C564B" w:rsidP="000B3AE3">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3.2.6. Готовить предложения общему собранию собственников помещений в МКД по установлению на предстоящий год:</w:t>
      </w:r>
    </w:p>
    <w:p w:rsidR="00F33D77" w:rsidRPr="00F002D2" w:rsidRDefault="003C564B" w:rsidP="000B3AE3">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 размера платы за содержание и ремонт общего имущества в МКД;</w:t>
      </w:r>
    </w:p>
    <w:p w:rsidR="00F33D77" w:rsidRPr="00F002D2" w:rsidRDefault="003C564B" w:rsidP="000B3AE3">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 xml:space="preserve">– перечня работ и услуг по содержанию и текущему ремонту общего имущества в МКД, предусмотренного приложением № </w:t>
      </w:r>
      <w:r w:rsidR="000B3AE3">
        <w:rPr>
          <w:rFonts w:hAnsi="Times New Roman" w:cs="Times New Roman"/>
          <w:color w:val="000000"/>
          <w:sz w:val="24"/>
          <w:szCs w:val="24"/>
          <w:lang w:val="ru-RU"/>
        </w:rPr>
        <w:t>2</w:t>
      </w:r>
      <w:r w:rsidRPr="00F002D2">
        <w:rPr>
          <w:rFonts w:hAnsi="Times New Roman" w:cs="Times New Roman"/>
          <w:color w:val="000000"/>
          <w:sz w:val="24"/>
          <w:szCs w:val="24"/>
          <w:lang w:val="ru-RU"/>
        </w:rPr>
        <w:t xml:space="preserve"> к настоящему Договору.</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3.2.7. В течение срока действия Договора созывать и проводить очередные (годовые) и внеочередные общие собрания собственников помещений в многоквартирном доме, если принятие решений такими собраниями необходимо в целях осуществления деятельности по управлению многоквартирным домом. Информация о всех проводимых общих собраниях собственников в очной, заочной или очно-заочной формах, а также о результатах таких собраний доводится до сведения собственников путем размещения на информационном стенде и(или) в подъездах многоквартирного дома.</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3.2.8. Требовать своевременного внесения платы за предоставленные жилищно-коммунальные услуги ежемесячно до 10-го (десятого) числа месяца, следующего за истекшим месяцем.</w:t>
      </w:r>
    </w:p>
    <w:p w:rsidR="00F33D77" w:rsidRPr="009E1AA6" w:rsidRDefault="003C564B" w:rsidP="00F002D2">
      <w:pPr>
        <w:jc w:val="both"/>
        <w:rPr>
          <w:rFonts w:hAnsi="Times New Roman" w:cs="Times New Roman"/>
          <w:color w:val="FF0000"/>
          <w:sz w:val="24"/>
          <w:szCs w:val="24"/>
          <w:lang w:val="ru-RU"/>
        </w:rPr>
      </w:pPr>
      <w:r w:rsidRPr="00F002D2">
        <w:rPr>
          <w:rFonts w:hAnsi="Times New Roman" w:cs="Times New Roman"/>
          <w:color w:val="000000"/>
          <w:sz w:val="24"/>
          <w:szCs w:val="24"/>
          <w:lang w:val="ru-RU"/>
        </w:rPr>
        <w:t>3.2.9. В случае образования задолженности за предоставленные жилищно-коммунальные услуги требовать ее погашения в порядке, предусмотренном законодательством РФ, в том числе в судебном порядке</w:t>
      </w:r>
      <w:r w:rsidR="00A10B19">
        <w:rPr>
          <w:rFonts w:hAnsi="Times New Roman" w:cs="Times New Roman"/>
          <w:color w:val="000000"/>
          <w:sz w:val="24"/>
          <w:szCs w:val="24"/>
          <w:lang w:val="ru-RU"/>
        </w:rPr>
        <w:t>, с начислением и взысканием пени за просрочку платежа.</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3.2.10. Требовать от собственника предоставления информации, необходимой для выполнения Управляющей организацией своих обязанностей по настоящему Договору.</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3.2.1</w:t>
      </w:r>
      <w:r w:rsidR="003F2208">
        <w:rPr>
          <w:rFonts w:hAnsi="Times New Roman" w:cs="Times New Roman"/>
          <w:color w:val="000000"/>
          <w:sz w:val="24"/>
          <w:szCs w:val="24"/>
          <w:lang w:val="ru-RU"/>
        </w:rPr>
        <w:t>1</w:t>
      </w:r>
      <w:r w:rsidRPr="00F002D2">
        <w:rPr>
          <w:rFonts w:hAnsi="Times New Roman" w:cs="Times New Roman"/>
          <w:color w:val="000000"/>
          <w:sz w:val="24"/>
          <w:szCs w:val="24"/>
          <w:lang w:val="ru-RU"/>
        </w:rPr>
        <w:t>. Устанавливать правила проживания в МКД, не противоречащие гражданскому и жилищному законодательству РФ.</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3.2.1</w:t>
      </w:r>
      <w:r w:rsidR="003F2208">
        <w:rPr>
          <w:rFonts w:hAnsi="Times New Roman" w:cs="Times New Roman"/>
          <w:color w:val="000000"/>
          <w:sz w:val="24"/>
          <w:szCs w:val="24"/>
          <w:lang w:val="ru-RU"/>
        </w:rPr>
        <w:t>2</w:t>
      </w:r>
      <w:r w:rsidRPr="00F002D2">
        <w:rPr>
          <w:rFonts w:hAnsi="Times New Roman" w:cs="Times New Roman"/>
          <w:color w:val="000000"/>
          <w:sz w:val="24"/>
          <w:szCs w:val="24"/>
          <w:lang w:val="ru-RU"/>
        </w:rPr>
        <w:t>. Заключать договоры о передаче общего имущества в МКД в пользование отдельным собственникам помещений или третьим лицам, использовании такого имущества в случае, если имеется соответствующее решение общего собрания собственников помещений в МКД, принятое в порядке, установленном в части 1 статьи 46 ЖК.</w:t>
      </w:r>
    </w:p>
    <w:p w:rsidR="001C6A29" w:rsidRDefault="001C6A29" w:rsidP="001C6A29">
      <w:pPr>
        <w:jc w:val="both"/>
        <w:rPr>
          <w:rFonts w:hAnsi="Times New Roman" w:cs="Times New Roman"/>
          <w:color w:val="000000"/>
          <w:sz w:val="24"/>
          <w:szCs w:val="24"/>
          <w:lang w:val="ru-RU"/>
        </w:rPr>
      </w:pPr>
      <w:r>
        <w:rPr>
          <w:rFonts w:hAnsi="Times New Roman" w:cs="Times New Roman"/>
          <w:color w:val="000000"/>
          <w:sz w:val="24"/>
          <w:szCs w:val="24"/>
          <w:lang w:val="ru-RU"/>
        </w:rPr>
        <w:t>3.2.13. Оказывать собственнику иные услуги, выполнять по поручению собственника дополнительные работы на основании отдельных договоров.</w:t>
      </w:r>
    </w:p>
    <w:p w:rsidR="001C6A29" w:rsidRDefault="001C6A29" w:rsidP="001C6A29">
      <w:pPr>
        <w:jc w:val="both"/>
        <w:rPr>
          <w:rFonts w:hAnsi="Times New Roman" w:cs="Times New Roman"/>
          <w:sz w:val="24"/>
          <w:szCs w:val="24"/>
          <w:lang w:val="ru-RU"/>
        </w:rPr>
      </w:pPr>
      <w:r>
        <w:rPr>
          <w:rFonts w:hAnsi="Times New Roman" w:cs="Times New Roman"/>
          <w:sz w:val="24"/>
          <w:szCs w:val="24"/>
          <w:lang w:val="ru-RU"/>
        </w:rPr>
        <w:lastRenderedPageBreak/>
        <w:t>3.2.14. Заключить за отдельную от настоящего Договора плату договор страхования объектов общего имущества собственников со страховой организацией в случае принятия такого решения общим собранием собственников помещений.</w:t>
      </w:r>
    </w:p>
    <w:p w:rsidR="001C6A29" w:rsidRDefault="001C6A29" w:rsidP="001C6A29">
      <w:pPr>
        <w:jc w:val="both"/>
        <w:rPr>
          <w:rFonts w:hAnsi="Times New Roman" w:cs="Times New Roman"/>
          <w:sz w:val="24"/>
          <w:szCs w:val="24"/>
          <w:lang w:val="ru-RU"/>
        </w:rPr>
      </w:pPr>
      <w:r>
        <w:rPr>
          <w:rFonts w:hAnsi="Times New Roman" w:cs="Times New Roman"/>
          <w:sz w:val="24"/>
          <w:szCs w:val="24"/>
          <w:lang w:val="ru-RU"/>
        </w:rPr>
        <w:t xml:space="preserve">3.2.15. </w:t>
      </w:r>
      <w:r>
        <w:rPr>
          <w:rFonts w:ascii="Times New Roman" w:hAnsi="Times New Roman" w:cs="Times New Roman"/>
          <w:sz w:val="24"/>
          <w:szCs w:val="24"/>
          <w:lang w:val="ru-RU"/>
        </w:rPr>
        <w:t>Представлять интересы собственников перед организациями, планирующими осуществление работ на ОДИ МКД</w:t>
      </w:r>
      <w:r>
        <w:rPr>
          <w:rFonts w:hAnsi="Times New Roman" w:cs="Times New Roman"/>
          <w:sz w:val="24"/>
          <w:szCs w:val="24"/>
          <w:lang w:val="ru-RU"/>
        </w:rPr>
        <w:t>.</w:t>
      </w:r>
    </w:p>
    <w:p w:rsidR="001C6A29" w:rsidRDefault="001C6A29" w:rsidP="001C6A29">
      <w:pPr>
        <w:jc w:val="both"/>
        <w:rPr>
          <w:rFonts w:hAnsi="Times New Roman" w:cs="Times New Roman"/>
          <w:color w:val="000000"/>
          <w:sz w:val="24"/>
          <w:szCs w:val="24"/>
          <w:lang w:val="ru-RU"/>
        </w:rPr>
      </w:pPr>
      <w:r>
        <w:rPr>
          <w:rFonts w:hAnsi="Times New Roman" w:cs="Times New Roman"/>
          <w:color w:val="000000"/>
          <w:sz w:val="24"/>
          <w:szCs w:val="24"/>
          <w:lang w:val="ru-RU"/>
        </w:rPr>
        <w:t>3.2.16. Осуществлять иную направленную на достижение целей управления МКД деятельность в соответствии с решениями общего собрания собственников помещений в МКД.</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3.3. В рамках настоящего Договора Собственник обязан:</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3.3.1. Поддерживать принадлежащее ему помещение в надлежащем состоянии, не допуская бесхозяйственного обращения с ним, соблюдать права и законные интересы соседей, правила пользования жилыми помещениями, а также Правила содержания общего имущества.</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 xml:space="preserve">3.3.2. Своевременно и полностью вносить плату за жилое помещение и </w:t>
      </w:r>
      <w:r w:rsidR="008E5E03">
        <w:rPr>
          <w:rFonts w:hAnsi="Times New Roman" w:cs="Times New Roman"/>
          <w:color w:val="000000"/>
          <w:sz w:val="24"/>
          <w:szCs w:val="24"/>
          <w:lang w:val="ru-RU"/>
        </w:rPr>
        <w:t>жилищно-</w:t>
      </w:r>
      <w:r w:rsidRPr="00F002D2">
        <w:rPr>
          <w:rFonts w:hAnsi="Times New Roman" w:cs="Times New Roman"/>
          <w:color w:val="000000"/>
          <w:sz w:val="24"/>
          <w:szCs w:val="24"/>
          <w:lang w:val="ru-RU"/>
        </w:rPr>
        <w:t>коммунальные услуги, а также иные платежи, установленные соответствующими решениями общего собрания собственников помещений в МКД, на основании платежных документов, предоставляемых Управляющей организацией.</w:t>
      </w:r>
    </w:p>
    <w:p w:rsidR="00F33D77" w:rsidRPr="00156779" w:rsidRDefault="003C564B" w:rsidP="00B00AD7">
      <w:pPr>
        <w:spacing w:before="0" w:beforeAutospacing="0" w:after="0" w:afterAutospacing="0"/>
        <w:jc w:val="both"/>
        <w:rPr>
          <w:rFonts w:hAnsi="Times New Roman" w:cs="Times New Roman"/>
          <w:sz w:val="24"/>
          <w:szCs w:val="24"/>
          <w:lang w:val="ru-RU"/>
        </w:rPr>
      </w:pPr>
      <w:r w:rsidRPr="00156779">
        <w:rPr>
          <w:rFonts w:hAnsi="Times New Roman" w:cs="Times New Roman"/>
          <w:sz w:val="24"/>
          <w:szCs w:val="24"/>
          <w:lang w:val="ru-RU"/>
        </w:rPr>
        <w:t>3.3.3. Своевременно предоставлять Управляющей организации документы:</w:t>
      </w:r>
    </w:p>
    <w:p w:rsidR="00F33D77" w:rsidRPr="00156779" w:rsidRDefault="003C564B" w:rsidP="00B00AD7">
      <w:pPr>
        <w:spacing w:before="0" w:beforeAutospacing="0" w:after="0" w:afterAutospacing="0"/>
        <w:jc w:val="both"/>
        <w:rPr>
          <w:rFonts w:hAnsi="Times New Roman" w:cs="Times New Roman"/>
          <w:sz w:val="24"/>
          <w:szCs w:val="24"/>
          <w:lang w:val="ru-RU"/>
        </w:rPr>
      </w:pPr>
      <w:r w:rsidRPr="00156779">
        <w:rPr>
          <w:rFonts w:hAnsi="Times New Roman" w:cs="Times New Roman"/>
          <w:sz w:val="24"/>
          <w:szCs w:val="24"/>
          <w:lang w:val="ru-RU"/>
        </w:rPr>
        <w:t>– подтверждающие его права на льготы, а также права на льготы лиц, проживающих в помещении, занимаемом собственником;</w:t>
      </w:r>
    </w:p>
    <w:p w:rsidR="00F33D77" w:rsidRPr="00156779" w:rsidRDefault="003C564B" w:rsidP="00B00AD7">
      <w:pPr>
        <w:spacing w:before="0" w:beforeAutospacing="0" w:after="0" w:afterAutospacing="0"/>
        <w:jc w:val="both"/>
        <w:rPr>
          <w:rFonts w:hAnsi="Times New Roman" w:cs="Times New Roman"/>
          <w:sz w:val="24"/>
          <w:szCs w:val="24"/>
          <w:lang w:val="ru-RU"/>
        </w:rPr>
      </w:pPr>
      <w:r w:rsidRPr="00156779">
        <w:rPr>
          <w:rFonts w:hAnsi="Times New Roman" w:cs="Times New Roman"/>
          <w:sz w:val="24"/>
          <w:szCs w:val="24"/>
          <w:lang w:val="ru-RU"/>
        </w:rPr>
        <w:t>– подтверждающие право собственности на жилое помещение.</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3.3.4. Своевременно информировать УО о смене собственника жилого помещения и предоставлять в УО необходимые документы.</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3.3.5. При обнаружении неисправностей, пожара и аварий во внутриквартирном оборудовании, внутридомовых инженерных системах, а также при обнаружении иных нарушений качества предоставления коммунальных услуг немедленно сообщать о них в АДС, а при возможности – принимать все меры по устранению таких неисправностей, пожара и аварий.</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3.3.</w:t>
      </w:r>
      <w:r w:rsidR="00156779">
        <w:rPr>
          <w:rFonts w:hAnsi="Times New Roman" w:cs="Times New Roman"/>
          <w:color w:val="000000"/>
          <w:sz w:val="24"/>
          <w:szCs w:val="24"/>
          <w:lang w:val="ru-RU"/>
        </w:rPr>
        <w:t>6</w:t>
      </w:r>
      <w:r w:rsidRPr="00F002D2">
        <w:rPr>
          <w:rFonts w:hAnsi="Times New Roman" w:cs="Times New Roman"/>
          <w:color w:val="000000"/>
          <w:sz w:val="24"/>
          <w:szCs w:val="24"/>
          <w:lang w:val="ru-RU"/>
        </w:rPr>
        <w:t>. Допускать представителей Управляющей организации (в том числе работников аварийных служб), представителей органов государственного контроля и надзора в занимаемое жилое или нежилое помещение для осмотра технического и санитарного состояния внутриквартирного оборудования в заранее согласованное с Управляющей организацией время, но не чаще одного раза в три месяца для проверки, устранения недостатков предоставления коммунальных услуг и выполнения необходимых ремонтных работ – по мере необходимости, а для ликвидации аварий – в любое время.</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3.3.</w:t>
      </w:r>
      <w:r w:rsidR="00156779">
        <w:rPr>
          <w:rFonts w:hAnsi="Times New Roman" w:cs="Times New Roman"/>
          <w:color w:val="000000"/>
          <w:sz w:val="24"/>
          <w:szCs w:val="24"/>
          <w:lang w:val="ru-RU"/>
        </w:rPr>
        <w:t>7</w:t>
      </w:r>
      <w:r w:rsidRPr="00F002D2">
        <w:rPr>
          <w:rFonts w:hAnsi="Times New Roman" w:cs="Times New Roman"/>
          <w:color w:val="000000"/>
          <w:sz w:val="24"/>
          <w:szCs w:val="24"/>
          <w:lang w:val="ru-RU"/>
        </w:rPr>
        <w:t>. Допускать представителей Управляющей организации в занимаемое жилое помещение для снятия показаний индивидуальных, общих (квартирных), комнатных приборов учета и распределителей, проверки их состояния, факта их наличия или отсутствия, а также достоверности переданных потребителем исполнителю показаний таких приборов учета и распределителей в порядке, указанном в подпунктах 3.1.27 – 3.1.29 настоящего Договора, но не чаще одного раза в три месяца.</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lastRenderedPageBreak/>
        <w:t>3.3.</w:t>
      </w:r>
      <w:r w:rsidR="00156779">
        <w:rPr>
          <w:rFonts w:hAnsi="Times New Roman" w:cs="Times New Roman"/>
          <w:color w:val="000000"/>
          <w:sz w:val="24"/>
          <w:szCs w:val="24"/>
          <w:lang w:val="ru-RU"/>
        </w:rPr>
        <w:t>8</w:t>
      </w:r>
      <w:r w:rsidRPr="00F002D2">
        <w:rPr>
          <w:rFonts w:hAnsi="Times New Roman" w:cs="Times New Roman"/>
          <w:color w:val="000000"/>
          <w:sz w:val="24"/>
          <w:szCs w:val="24"/>
          <w:lang w:val="ru-RU"/>
        </w:rPr>
        <w:t>. Информировать исполнителя об увеличении или уменьшении числа граждан, проживающих (в том числе временно) в занимаемом им жилом помещении, не позднее 5 (пяти) рабочих дней со дня произошедших изменений.</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3.3.</w:t>
      </w:r>
      <w:r w:rsidR="00156779">
        <w:rPr>
          <w:rFonts w:hAnsi="Times New Roman" w:cs="Times New Roman"/>
          <w:color w:val="000000"/>
          <w:sz w:val="24"/>
          <w:szCs w:val="24"/>
          <w:lang w:val="ru-RU"/>
        </w:rPr>
        <w:t>9</w:t>
      </w:r>
      <w:r w:rsidRPr="00F002D2">
        <w:rPr>
          <w:rFonts w:hAnsi="Times New Roman" w:cs="Times New Roman"/>
          <w:color w:val="000000"/>
          <w:sz w:val="24"/>
          <w:szCs w:val="24"/>
          <w:lang w:val="ru-RU"/>
        </w:rPr>
        <w:t>. Нести иные обязанности, предусмотренные жилищным законодательством Российской Федерации, в том числе Правилами предоставления коммунальных услуг.</w:t>
      </w:r>
    </w:p>
    <w:p w:rsidR="00F33D77" w:rsidRPr="00156779" w:rsidRDefault="003C564B" w:rsidP="00F002D2">
      <w:pPr>
        <w:jc w:val="both"/>
        <w:rPr>
          <w:rFonts w:hAnsi="Times New Roman" w:cs="Times New Roman"/>
          <w:sz w:val="24"/>
          <w:szCs w:val="24"/>
          <w:lang w:val="ru-RU"/>
        </w:rPr>
      </w:pPr>
      <w:r w:rsidRPr="00156779">
        <w:rPr>
          <w:rFonts w:hAnsi="Times New Roman" w:cs="Times New Roman"/>
          <w:sz w:val="24"/>
          <w:szCs w:val="24"/>
          <w:lang w:val="ru-RU"/>
        </w:rPr>
        <w:t>3.4. В рамках настоящего Договора Собственник вправе:</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 xml:space="preserve">3.4.1. Получать в необходимых объемах </w:t>
      </w:r>
      <w:r w:rsidR="00A80E36">
        <w:rPr>
          <w:rFonts w:hAnsi="Times New Roman" w:cs="Times New Roman"/>
          <w:color w:val="000000"/>
          <w:sz w:val="24"/>
          <w:szCs w:val="24"/>
          <w:lang w:val="ru-RU"/>
        </w:rPr>
        <w:t>жилищные</w:t>
      </w:r>
      <w:r w:rsidRPr="00F002D2">
        <w:rPr>
          <w:rFonts w:hAnsi="Times New Roman" w:cs="Times New Roman"/>
          <w:color w:val="000000"/>
          <w:sz w:val="24"/>
          <w:szCs w:val="24"/>
          <w:lang w:val="ru-RU"/>
        </w:rPr>
        <w:t xml:space="preserve"> услуги </w:t>
      </w:r>
      <w:r w:rsidR="00A80E36">
        <w:rPr>
          <w:rFonts w:hAnsi="Times New Roman" w:cs="Times New Roman"/>
          <w:color w:val="000000"/>
          <w:sz w:val="24"/>
          <w:szCs w:val="24"/>
          <w:lang w:val="ru-RU"/>
        </w:rPr>
        <w:t>надлежащего каче</w:t>
      </w:r>
      <w:r w:rsidRPr="00F002D2">
        <w:rPr>
          <w:rFonts w:hAnsi="Times New Roman" w:cs="Times New Roman"/>
          <w:color w:val="000000"/>
          <w:sz w:val="24"/>
          <w:szCs w:val="24"/>
          <w:lang w:val="ru-RU"/>
        </w:rPr>
        <w:t>ства</w:t>
      </w:r>
      <w:r w:rsidR="00A80E36">
        <w:rPr>
          <w:rFonts w:hAnsi="Times New Roman" w:cs="Times New Roman"/>
          <w:color w:val="000000"/>
          <w:sz w:val="24"/>
          <w:szCs w:val="24"/>
          <w:lang w:val="ru-RU"/>
        </w:rPr>
        <w:t>, согласно договору</w:t>
      </w:r>
      <w:r w:rsidRPr="00F002D2">
        <w:rPr>
          <w:rFonts w:hAnsi="Times New Roman" w:cs="Times New Roman"/>
          <w:color w:val="000000"/>
          <w:sz w:val="24"/>
          <w:szCs w:val="24"/>
          <w:lang w:val="ru-RU"/>
        </w:rPr>
        <w:t>.</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3.4.</w:t>
      </w:r>
      <w:r w:rsidR="00941E9D">
        <w:rPr>
          <w:rFonts w:hAnsi="Times New Roman" w:cs="Times New Roman"/>
          <w:color w:val="000000"/>
          <w:sz w:val="24"/>
          <w:szCs w:val="24"/>
          <w:lang w:val="ru-RU"/>
        </w:rPr>
        <w:t>2</w:t>
      </w:r>
      <w:r w:rsidRPr="00F002D2">
        <w:rPr>
          <w:rFonts w:hAnsi="Times New Roman" w:cs="Times New Roman"/>
          <w:color w:val="000000"/>
          <w:sz w:val="24"/>
          <w:szCs w:val="24"/>
          <w:lang w:val="ru-RU"/>
        </w:rPr>
        <w:t xml:space="preserve">. Требовать от Управляющей организации проведения проверок качества предоставляемых </w:t>
      </w:r>
      <w:r w:rsidR="00A80E36">
        <w:rPr>
          <w:rFonts w:hAnsi="Times New Roman" w:cs="Times New Roman"/>
          <w:color w:val="000000"/>
          <w:sz w:val="24"/>
          <w:szCs w:val="24"/>
          <w:lang w:val="ru-RU"/>
        </w:rPr>
        <w:t>жилищно-</w:t>
      </w:r>
      <w:r w:rsidR="00A80E36" w:rsidRPr="00F002D2">
        <w:rPr>
          <w:rFonts w:hAnsi="Times New Roman" w:cs="Times New Roman"/>
          <w:color w:val="000000"/>
          <w:sz w:val="24"/>
          <w:szCs w:val="24"/>
          <w:lang w:val="ru-RU"/>
        </w:rPr>
        <w:t>коммунальных</w:t>
      </w:r>
      <w:r w:rsidRPr="00F002D2">
        <w:rPr>
          <w:rFonts w:hAnsi="Times New Roman" w:cs="Times New Roman"/>
          <w:color w:val="000000"/>
          <w:sz w:val="24"/>
          <w:szCs w:val="24"/>
          <w:lang w:val="ru-RU"/>
        </w:rPr>
        <w:t xml:space="preserve"> услуг, оформления и предоставления акта проверки, акта об устранении выявленных недостатков.</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3.4.</w:t>
      </w:r>
      <w:r w:rsidR="00941E9D">
        <w:rPr>
          <w:rFonts w:hAnsi="Times New Roman" w:cs="Times New Roman"/>
          <w:color w:val="000000"/>
          <w:sz w:val="24"/>
          <w:szCs w:val="24"/>
          <w:lang w:val="ru-RU"/>
        </w:rPr>
        <w:t>3</w:t>
      </w:r>
      <w:r w:rsidRPr="00F002D2">
        <w:rPr>
          <w:rFonts w:hAnsi="Times New Roman" w:cs="Times New Roman"/>
          <w:color w:val="000000"/>
          <w:sz w:val="24"/>
          <w:szCs w:val="24"/>
          <w:lang w:val="ru-RU"/>
        </w:rPr>
        <w:t>. Получать от Управляющей организации информацию, которую она обязана предоставить в соответствии с законодательством Российской Федерации и условиями настоящего Договора</w:t>
      </w:r>
      <w:r w:rsidR="00C863ED">
        <w:rPr>
          <w:rFonts w:hAnsi="Times New Roman" w:cs="Times New Roman"/>
          <w:color w:val="000000"/>
          <w:sz w:val="24"/>
          <w:szCs w:val="24"/>
          <w:lang w:val="ru-RU"/>
        </w:rPr>
        <w:t xml:space="preserve"> в части предоставления жилищно-</w:t>
      </w:r>
      <w:r w:rsidR="00C863ED" w:rsidRPr="00F002D2">
        <w:rPr>
          <w:rFonts w:hAnsi="Times New Roman" w:cs="Times New Roman"/>
          <w:color w:val="000000"/>
          <w:sz w:val="24"/>
          <w:szCs w:val="24"/>
          <w:lang w:val="ru-RU"/>
        </w:rPr>
        <w:t>коммунальных услуг</w:t>
      </w:r>
      <w:r w:rsidRPr="00F002D2">
        <w:rPr>
          <w:rFonts w:hAnsi="Times New Roman" w:cs="Times New Roman"/>
          <w:color w:val="000000"/>
          <w:sz w:val="24"/>
          <w:szCs w:val="24"/>
          <w:lang w:val="ru-RU"/>
        </w:rPr>
        <w:t>.</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3.4.</w:t>
      </w:r>
      <w:r w:rsidR="00941E9D">
        <w:rPr>
          <w:rFonts w:hAnsi="Times New Roman" w:cs="Times New Roman"/>
          <w:color w:val="000000"/>
          <w:sz w:val="24"/>
          <w:szCs w:val="24"/>
          <w:lang w:val="ru-RU"/>
        </w:rPr>
        <w:t>4</w:t>
      </w:r>
      <w:r w:rsidRPr="00F002D2">
        <w:rPr>
          <w:rFonts w:hAnsi="Times New Roman" w:cs="Times New Roman"/>
          <w:color w:val="000000"/>
          <w:sz w:val="24"/>
          <w:szCs w:val="24"/>
          <w:lang w:val="ru-RU"/>
        </w:rPr>
        <w:t xml:space="preserve">. Требовать от Управляющей организации возмещения убытков и вреда, причиненного жизни, здоровью или имуществу собственника вследствие предоставления </w:t>
      </w:r>
      <w:r w:rsidR="00C863ED">
        <w:rPr>
          <w:rFonts w:hAnsi="Times New Roman" w:cs="Times New Roman"/>
          <w:color w:val="000000"/>
          <w:sz w:val="24"/>
          <w:szCs w:val="24"/>
          <w:lang w:val="ru-RU"/>
        </w:rPr>
        <w:t>жилищно-</w:t>
      </w:r>
      <w:r w:rsidRPr="00F002D2">
        <w:rPr>
          <w:rFonts w:hAnsi="Times New Roman" w:cs="Times New Roman"/>
          <w:color w:val="000000"/>
          <w:sz w:val="24"/>
          <w:szCs w:val="24"/>
          <w:lang w:val="ru-RU"/>
        </w:rPr>
        <w:t>коммунальных услуг ненадлежащего качества в соответствии с законодательством Российской Федерации.</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3.4.</w:t>
      </w:r>
      <w:r w:rsidR="00941E9D">
        <w:rPr>
          <w:rFonts w:hAnsi="Times New Roman" w:cs="Times New Roman"/>
          <w:color w:val="000000"/>
          <w:sz w:val="24"/>
          <w:szCs w:val="24"/>
          <w:lang w:val="ru-RU"/>
        </w:rPr>
        <w:t>5</w:t>
      </w:r>
      <w:r w:rsidRPr="00F002D2">
        <w:rPr>
          <w:rFonts w:hAnsi="Times New Roman" w:cs="Times New Roman"/>
          <w:color w:val="000000"/>
          <w:sz w:val="24"/>
          <w:szCs w:val="24"/>
          <w:lang w:val="ru-RU"/>
        </w:rPr>
        <w:t xml:space="preserve">. Требовать от представителя Управляющей организации предъявления документов, подтверждающих его личность и наличие у него полномочий на доступ в жилое помещение собственника для проведения проверок </w:t>
      </w:r>
      <w:r w:rsidR="00C863ED">
        <w:rPr>
          <w:rFonts w:hAnsi="Times New Roman" w:cs="Times New Roman"/>
          <w:color w:val="000000"/>
          <w:sz w:val="24"/>
          <w:szCs w:val="24"/>
          <w:lang w:val="ru-RU"/>
        </w:rPr>
        <w:t>и</w:t>
      </w:r>
      <w:r w:rsidRPr="00F002D2">
        <w:rPr>
          <w:rFonts w:hAnsi="Times New Roman" w:cs="Times New Roman"/>
          <w:color w:val="000000"/>
          <w:sz w:val="24"/>
          <w:szCs w:val="24"/>
          <w:lang w:val="ru-RU"/>
        </w:rPr>
        <w:t xml:space="preserve"> осмотр</w:t>
      </w:r>
      <w:r w:rsidR="00C863ED">
        <w:rPr>
          <w:rFonts w:hAnsi="Times New Roman" w:cs="Times New Roman"/>
          <w:color w:val="000000"/>
          <w:sz w:val="24"/>
          <w:szCs w:val="24"/>
          <w:lang w:val="ru-RU"/>
        </w:rPr>
        <w:t>ов</w:t>
      </w:r>
      <w:r w:rsidRPr="00F002D2">
        <w:rPr>
          <w:rFonts w:hAnsi="Times New Roman" w:cs="Times New Roman"/>
          <w:color w:val="000000"/>
          <w:sz w:val="24"/>
          <w:szCs w:val="24"/>
          <w:lang w:val="ru-RU"/>
        </w:rPr>
        <w:t xml:space="preserve"> технического и санитарного состояния внутриквартирного оборудования, для выполнения ремонтных работ, ликвидации аварии и для совершения иных действий, предусмотренных Правилами предоставления жилищных услуг и настоящим Договором.</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3.4.</w:t>
      </w:r>
      <w:r w:rsidR="00941E9D">
        <w:rPr>
          <w:rFonts w:hAnsi="Times New Roman" w:cs="Times New Roman"/>
          <w:color w:val="000000"/>
          <w:sz w:val="24"/>
          <w:szCs w:val="24"/>
          <w:lang w:val="ru-RU"/>
        </w:rPr>
        <w:t>6</w:t>
      </w:r>
      <w:r w:rsidRPr="00F002D2">
        <w:rPr>
          <w:rFonts w:hAnsi="Times New Roman" w:cs="Times New Roman"/>
          <w:color w:val="000000"/>
          <w:sz w:val="24"/>
          <w:szCs w:val="24"/>
          <w:lang w:val="ru-RU"/>
        </w:rPr>
        <w:t>. Осуществлять контроль над выполнением Управляющей организацией ее обязательств по настоящему Договору, в ходе которого участвовать в осмотрах (измерениях, испытаниях, проверках) общего имущества в МКД.</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3.4.</w:t>
      </w:r>
      <w:r w:rsidR="00941E9D">
        <w:rPr>
          <w:rFonts w:hAnsi="Times New Roman" w:cs="Times New Roman"/>
          <w:color w:val="000000"/>
          <w:sz w:val="24"/>
          <w:szCs w:val="24"/>
          <w:lang w:val="ru-RU"/>
        </w:rPr>
        <w:t>7</w:t>
      </w:r>
      <w:r w:rsidRPr="00F002D2">
        <w:rPr>
          <w:rFonts w:hAnsi="Times New Roman" w:cs="Times New Roman"/>
          <w:color w:val="000000"/>
          <w:sz w:val="24"/>
          <w:szCs w:val="24"/>
          <w:lang w:val="ru-RU"/>
        </w:rPr>
        <w:t>. Привлекать для контроля качества выполняемых по настоящему Договору работ и оказываемых услуг сторонние организации, специалистов, экспертов. Соответствующее поручение собственника оформляется в письменном виде.</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3.5. В рамках настоящего Договора Собственник</w:t>
      </w:r>
      <w:r w:rsidR="00A80E36">
        <w:rPr>
          <w:rFonts w:hAnsi="Times New Roman" w:cs="Times New Roman"/>
          <w:color w:val="000000"/>
          <w:sz w:val="24"/>
          <w:szCs w:val="24"/>
          <w:lang w:val="ru-RU"/>
        </w:rPr>
        <w:t xml:space="preserve"> </w:t>
      </w:r>
      <w:r w:rsidRPr="00F002D2">
        <w:rPr>
          <w:rFonts w:hAnsi="Times New Roman" w:cs="Times New Roman"/>
          <w:color w:val="000000"/>
          <w:sz w:val="24"/>
          <w:szCs w:val="24"/>
          <w:lang w:val="ru-RU"/>
        </w:rPr>
        <w:t>не вправе:</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3.5.1. Использовать бытовые машины (приборы, оборудование),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3.5.2. Производить слив теплоносителя из системы отопления без разрешения Управляющей организации.</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lastRenderedPageBreak/>
        <w:t>3.5.3. Самовольно демонтировать или отключать обогревающие элементы, предусмотренные проектной и/или технической документацией на МКД, самовольно увеличивать поверхности нагрева приборов отопления, установленных в жилом помещении, свыше параметров, предусмотренных проектной и/или технической документацией на МКД.</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3.5.4. Осуществлять реконструкцию, переустройство и/или перепланировку жилого помещения без соответствующих разрешительных документов.</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3.5.5. Самовольно нарушать пломбы на приборах учета и в местах их подключения (крепления), демонтировать приборы учета и осуществлять несанкционированное вмешательство в работу указанных приборов учета.</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3.5.</w:t>
      </w:r>
      <w:r w:rsidR="00941E9D">
        <w:rPr>
          <w:rFonts w:hAnsi="Times New Roman" w:cs="Times New Roman"/>
          <w:color w:val="000000"/>
          <w:sz w:val="24"/>
          <w:szCs w:val="24"/>
          <w:lang w:val="ru-RU"/>
        </w:rPr>
        <w:t>6</w:t>
      </w:r>
      <w:r w:rsidRPr="00F002D2">
        <w:rPr>
          <w:rFonts w:hAnsi="Times New Roman" w:cs="Times New Roman"/>
          <w:color w:val="000000"/>
          <w:sz w:val="24"/>
          <w:szCs w:val="24"/>
          <w:lang w:val="ru-RU"/>
        </w:rPr>
        <w:t xml:space="preserve">. </w:t>
      </w:r>
      <w:proofErr w:type="spellStart"/>
      <w:r w:rsidRPr="00F002D2">
        <w:rPr>
          <w:rFonts w:hAnsi="Times New Roman" w:cs="Times New Roman"/>
          <w:color w:val="000000"/>
          <w:sz w:val="24"/>
          <w:szCs w:val="24"/>
          <w:lang w:val="ru-RU"/>
        </w:rPr>
        <w:t>Несанкционированно</w:t>
      </w:r>
      <w:proofErr w:type="spellEnd"/>
      <w:r w:rsidRPr="00F002D2">
        <w:rPr>
          <w:rFonts w:hAnsi="Times New Roman" w:cs="Times New Roman"/>
          <w:color w:val="000000"/>
          <w:sz w:val="24"/>
          <w:szCs w:val="24"/>
          <w:lang w:val="ru-RU"/>
        </w:rPr>
        <w:t xml:space="preserve"> подключать оборудование к внутридомовым инженерным системам или к централизованным сетям инженерно-технического обеспечения напрямую или в обход приборов учета, вносить изменения во внутридомовые инженерные системы.</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3.5.</w:t>
      </w:r>
      <w:r w:rsidR="00941E9D">
        <w:rPr>
          <w:rFonts w:hAnsi="Times New Roman" w:cs="Times New Roman"/>
          <w:color w:val="000000"/>
          <w:sz w:val="24"/>
          <w:szCs w:val="24"/>
          <w:lang w:val="ru-RU"/>
        </w:rPr>
        <w:t>7</w:t>
      </w:r>
      <w:r w:rsidRPr="00F002D2">
        <w:rPr>
          <w:rFonts w:hAnsi="Times New Roman" w:cs="Times New Roman"/>
          <w:color w:val="000000"/>
          <w:sz w:val="24"/>
          <w:szCs w:val="24"/>
          <w:lang w:val="ru-RU"/>
        </w:rPr>
        <w:t>. Загромождать подходы к инженерным коммуникациям и запорной арматуре, загромождать и загрязнять своим имуществом, строительными материалами и/или отходами эвакуационные пути и помещения общего пользования.</w:t>
      </w:r>
    </w:p>
    <w:p w:rsidR="00F33D77" w:rsidRPr="00F002D2" w:rsidRDefault="003C564B" w:rsidP="00941E9D">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3.5.</w:t>
      </w:r>
      <w:r w:rsidR="00941E9D">
        <w:rPr>
          <w:rFonts w:hAnsi="Times New Roman" w:cs="Times New Roman"/>
          <w:color w:val="000000"/>
          <w:sz w:val="24"/>
          <w:szCs w:val="24"/>
          <w:lang w:val="ru-RU"/>
        </w:rPr>
        <w:t>8</w:t>
      </w:r>
      <w:r w:rsidRPr="00F002D2">
        <w:rPr>
          <w:rFonts w:hAnsi="Times New Roman" w:cs="Times New Roman"/>
          <w:color w:val="000000"/>
          <w:sz w:val="24"/>
          <w:szCs w:val="24"/>
          <w:lang w:val="ru-RU"/>
        </w:rPr>
        <w:t>. Создавать повышенный шум в жилых помещениях и местах общего пользования с 23:00 до 7:00 (ремонтные работы разрешается производить</w:t>
      </w:r>
      <w:r w:rsidR="001C2285">
        <w:rPr>
          <w:rFonts w:hAnsi="Times New Roman" w:cs="Times New Roman"/>
          <w:color w:val="000000"/>
          <w:sz w:val="24"/>
          <w:szCs w:val="24"/>
          <w:lang w:val="ru-RU"/>
        </w:rPr>
        <w:t>:</w:t>
      </w:r>
      <w:r w:rsidRPr="00F002D2">
        <w:rPr>
          <w:rFonts w:hAnsi="Times New Roman" w:cs="Times New Roman"/>
          <w:color w:val="000000"/>
          <w:sz w:val="24"/>
          <w:szCs w:val="24"/>
          <w:lang w:val="ru-RU"/>
        </w:rPr>
        <w:t xml:space="preserve"> </w:t>
      </w:r>
      <w:r w:rsidR="001C2285">
        <w:rPr>
          <w:rFonts w:hAnsi="Times New Roman" w:cs="Times New Roman"/>
          <w:color w:val="000000"/>
          <w:sz w:val="24"/>
          <w:szCs w:val="24"/>
          <w:lang w:val="ru-RU"/>
        </w:rPr>
        <w:t xml:space="preserve">по будням </w:t>
      </w:r>
      <w:r w:rsidRPr="00F002D2">
        <w:rPr>
          <w:rFonts w:hAnsi="Times New Roman" w:cs="Times New Roman"/>
          <w:color w:val="000000"/>
          <w:sz w:val="24"/>
          <w:szCs w:val="24"/>
          <w:lang w:val="ru-RU"/>
        </w:rPr>
        <w:t>в период с 8:00 до 2</w:t>
      </w:r>
      <w:r w:rsidR="001C2285">
        <w:rPr>
          <w:rFonts w:hAnsi="Times New Roman" w:cs="Times New Roman"/>
          <w:color w:val="000000"/>
          <w:sz w:val="24"/>
          <w:szCs w:val="24"/>
          <w:lang w:val="ru-RU"/>
        </w:rPr>
        <w:t>1</w:t>
      </w:r>
      <w:r w:rsidRPr="00F002D2">
        <w:rPr>
          <w:rFonts w:hAnsi="Times New Roman" w:cs="Times New Roman"/>
          <w:color w:val="000000"/>
          <w:sz w:val="24"/>
          <w:szCs w:val="24"/>
          <w:lang w:val="ru-RU"/>
        </w:rPr>
        <w:t>:00</w:t>
      </w:r>
      <w:r w:rsidR="001C2285">
        <w:rPr>
          <w:rFonts w:hAnsi="Times New Roman" w:cs="Times New Roman"/>
          <w:color w:val="000000"/>
          <w:sz w:val="24"/>
          <w:szCs w:val="24"/>
          <w:lang w:val="ru-RU"/>
        </w:rPr>
        <w:t xml:space="preserve">, в выходные и праздничные дни </w:t>
      </w:r>
      <w:r w:rsidR="001C2285" w:rsidRPr="00F002D2">
        <w:rPr>
          <w:rFonts w:hAnsi="Times New Roman" w:cs="Times New Roman"/>
          <w:color w:val="000000"/>
          <w:sz w:val="24"/>
          <w:szCs w:val="24"/>
          <w:lang w:val="ru-RU"/>
        </w:rPr>
        <w:t xml:space="preserve">в период с </w:t>
      </w:r>
      <w:r w:rsidR="001C2285">
        <w:rPr>
          <w:rFonts w:hAnsi="Times New Roman" w:cs="Times New Roman"/>
          <w:color w:val="000000"/>
          <w:sz w:val="24"/>
          <w:szCs w:val="24"/>
          <w:lang w:val="ru-RU"/>
        </w:rPr>
        <w:t>10</w:t>
      </w:r>
      <w:r w:rsidR="001C2285" w:rsidRPr="00F002D2">
        <w:rPr>
          <w:rFonts w:hAnsi="Times New Roman" w:cs="Times New Roman"/>
          <w:color w:val="000000"/>
          <w:sz w:val="24"/>
          <w:szCs w:val="24"/>
          <w:lang w:val="ru-RU"/>
        </w:rPr>
        <w:t>:00 до 2</w:t>
      </w:r>
      <w:r w:rsidR="001C2285">
        <w:rPr>
          <w:rFonts w:hAnsi="Times New Roman" w:cs="Times New Roman"/>
          <w:color w:val="000000"/>
          <w:sz w:val="24"/>
          <w:szCs w:val="24"/>
          <w:lang w:val="ru-RU"/>
        </w:rPr>
        <w:t>2</w:t>
      </w:r>
      <w:r w:rsidR="001C2285" w:rsidRPr="00F002D2">
        <w:rPr>
          <w:rFonts w:hAnsi="Times New Roman" w:cs="Times New Roman"/>
          <w:color w:val="000000"/>
          <w:sz w:val="24"/>
          <w:szCs w:val="24"/>
          <w:lang w:val="ru-RU"/>
        </w:rPr>
        <w:t>:00</w:t>
      </w:r>
      <w:r w:rsidR="001C2285">
        <w:rPr>
          <w:rFonts w:hAnsi="Times New Roman" w:cs="Times New Roman"/>
          <w:color w:val="000000"/>
          <w:sz w:val="24"/>
          <w:szCs w:val="24"/>
          <w:lang w:val="ru-RU"/>
        </w:rPr>
        <w:t>. При этом перерыв должен составлять не менее двух часов с 13:00 до 15:00</w:t>
      </w:r>
      <w:r w:rsidRPr="00F002D2">
        <w:rPr>
          <w:rFonts w:hAnsi="Times New Roman" w:cs="Times New Roman"/>
          <w:color w:val="000000"/>
          <w:sz w:val="24"/>
          <w:szCs w:val="24"/>
          <w:lang w:val="ru-RU"/>
        </w:rPr>
        <w:t>).</w:t>
      </w:r>
    </w:p>
    <w:p w:rsidR="00F33D77" w:rsidRPr="00F002D2" w:rsidRDefault="003C564B" w:rsidP="00941E9D">
      <w:pPr>
        <w:spacing w:before="0" w:beforeAutospacing="0" w:after="0" w:afterAutospacing="0"/>
        <w:ind w:firstLine="426"/>
        <w:jc w:val="both"/>
        <w:rPr>
          <w:rFonts w:hAnsi="Times New Roman" w:cs="Times New Roman"/>
          <w:color w:val="000000"/>
          <w:sz w:val="24"/>
          <w:szCs w:val="24"/>
          <w:lang w:val="ru-RU"/>
        </w:rPr>
      </w:pPr>
      <w:r w:rsidRPr="00F002D2">
        <w:rPr>
          <w:rFonts w:hAnsi="Times New Roman" w:cs="Times New Roman"/>
          <w:color w:val="000000"/>
          <w:sz w:val="24"/>
          <w:szCs w:val="24"/>
          <w:lang w:val="ru-RU"/>
        </w:rPr>
        <w:t>Если указанный временной интервал не соответствует временному интервалу, установленному для подобных ситуаций субъектом Российской Федерации, в котором находится МКД, применению подлежит последний.</w:t>
      </w:r>
    </w:p>
    <w:p w:rsidR="00F33D77" w:rsidRPr="00F002D2" w:rsidRDefault="003C564B">
      <w:pPr>
        <w:jc w:val="center"/>
        <w:rPr>
          <w:rFonts w:hAnsi="Times New Roman" w:cs="Times New Roman"/>
          <w:color w:val="000000"/>
          <w:sz w:val="24"/>
          <w:szCs w:val="24"/>
          <w:lang w:val="ru-RU"/>
        </w:rPr>
      </w:pPr>
      <w:r w:rsidRPr="00F002D2">
        <w:rPr>
          <w:rFonts w:hAnsi="Times New Roman" w:cs="Times New Roman"/>
          <w:b/>
          <w:bCs/>
          <w:color w:val="000000"/>
          <w:sz w:val="24"/>
          <w:szCs w:val="24"/>
          <w:lang w:val="ru-RU"/>
        </w:rPr>
        <w:t xml:space="preserve">4. ПОРЯДОК ОПРЕДЕЛЕНИЯ ЦЕНЫ ДОГОВОРА, РАЗМЕРА ПЛАТЫ ЗА СОДЕРЖАНИЕ И РЕМОНТ ЖИЛОГО ПОМЕЩЕНИЯ И РАЗМЕРА ПЛАТЫ ЗА </w:t>
      </w:r>
      <w:r w:rsidR="00941E9D" w:rsidRPr="00941E9D">
        <w:rPr>
          <w:rFonts w:hAnsi="Times New Roman" w:cs="Times New Roman"/>
          <w:b/>
          <w:color w:val="000000"/>
          <w:sz w:val="24"/>
          <w:szCs w:val="24"/>
          <w:lang w:val="ru-RU"/>
        </w:rPr>
        <w:t>ЖИЛИЩНО</w:t>
      </w:r>
      <w:r w:rsidR="008E5E03">
        <w:rPr>
          <w:rFonts w:hAnsi="Times New Roman" w:cs="Times New Roman"/>
          <w:color w:val="000000"/>
          <w:sz w:val="24"/>
          <w:szCs w:val="24"/>
          <w:lang w:val="ru-RU"/>
        </w:rPr>
        <w:t>-</w:t>
      </w:r>
      <w:r w:rsidRPr="00F002D2">
        <w:rPr>
          <w:rFonts w:hAnsi="Times New Roman" w:cs="Times New Roman"/>
          <w:b/>
          <w:bCs/>
          <w:color w:val="000000"/>
          <w:sz w:val="24"/>
          <w:szCs w:val="24"/>
          <w:lang w:val="ru-RU"/>
        </w:rPr>
        <w:t>КОММУНАЛЬНЫЕ УСЛУГИ, А ТАКЖЕ ПОРЯДОК ВНЕСЕНИЯ ТАКОЙ ПЛАТЫ</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4.1. Цена Договора определяется общей стоимостью работ и услуг по управлению МКД, содержанию и текущему ремонту общего имущества в МКД в год, приведенной в приложении №</w:t>
      </w:r>
      <w:r w:rsidR="005E4969">
        <w:rPr>
          <w:rFonts w:hAnsi="Times New Roman" w:cs="Times New Roman"/>
          <w:color w:val="000000"/>
          <w:sz w:val="24"/>
          <w:szCs w:val="24"/>
          <w:lang w:val="ru-RU"/>
        </w:rPr>
        <w:t xml:space="preserve"> </w:t>
      </w:r>
      <w:r w:rsidR="00D27CD5">
        <w:rPr>
          <w:rFonts w:hAnsi="Times New Roman" w:cs="Times New Roman"/>
          <w:color w:val="000000"/>
          <w:sz w:val="24"/>
          <w:szCs w:val="24"/>
          <w:lang w:val="ru-RU"/>
        </w:rPr>
        <w:t>3</w:t>
      </w:r>
      <w:r w:rsidRPr="00F002D2">
        <w:rPr>
          <w:rFonts w:hAnsi="Times New Roman" w:cs="Times New Roman"/>
          <w:color w:val="000000"/>
          <w:sz w:val="24"/>
          <w:szCs w:val="24"/>
          <w:lang w:val="ru-RU"/>
        </w:rPr>
        <w:t xml:space="preserve"> к Договору и определенной решением общего собрания собственников помещений в МКД.</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4.2. Порядок определения размера платы за содержание жилого помещения</w:t>
      </w:r>
      <w:r w:rsidR="00941E9D">
        <w:rPr>
          <w:rFonts w:hAnsi="Times New Roman" w:cs="Times New Roman"/>
          <w:color w:val="000000"/>
          <w:sz w:val="24"/>
          <w:szCs w:val="24"/>
          <w:lang w:val="ru-RU"/>
        </w:rPr>
        <w:t>:</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4.2.1. Плата собственника за содержание жилого помещения для каждого собственника помещения определяется ежемесячно исходя из размера платы за содержание жилого помещения, определяемого в порядке, указанном в пунктах</w:t>
      </w:r>
      <w:r>
        <w:rPr>
          <w:rFonts w:hAnsi="Times New Roman" w:cs="Times New Roman"/>
          <w:color w:val="000000"/>
          <w:sz w:val="24"/>
          <w:szCs w:val="24"/>
        </w:rPr>
        <w:t> </w:t>
      </w:r>
      <w:r w:rsidRPr="00F002D2">
        <w:rPr>
          <w:rFonts w:hAnsi="Times New Roman" w:cs="Times New Roman"/>
          <w:color w:val="000000"/>
          <w:sz w:val="24"/>
          <w:szCs w:val="24"/>
          <w:lang w:val="ru-RU"/>
        </w:rPr>
        <w:t>4.2.3–4.2.4 Договора, и доли каждого собственника в праве общей собственности на общее имущество, которая пропорциональна размеру общей площади принадлежащего собственнику помещения.</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4.2.2. Размер платы за содержание жилого помещения устанавливается в одинаковой величине для собственников жилых и нежилых помещений в многоквартирном доме, определяется как произведение общей площади помещений собственника на размер платы за 1 кв</w:t>
      </w:r>
      <w:r w:rsidR="00EE3293">
        <w:rPr>
          <w:rFonts w:hAnsi="Times New Roman" w:cs="Times New Roman"/>
          <w:color w:val="000000"/>
          <w:sz w:val="24"/>
          <w:szCs w:val="24"/>
          <w:lang w:val="ru-RU"/>
        </w:rPr>
        <w:t>адратный</w:t>
      </w:r>
      <w:r w:rsidRPr="00F002D2">
        <w:rPr>
          <w:rFonts w:hAnsi="Times New Roman" w:cs="Times New Roman"/>
          <w:color w:val="000000"/>
          <w:sz w:val="24"/>
          <w:szCs w:val="24"/>
          <w:lang w:val="ru-RU"/>
        </w:rPr>
        <w:t xml:space="preserve"> м</w:t>
      </w:r>
      <w:r w:rsidR="00EE3293">
        <w:rPr>
          <w:rFonts w:hAnsi="Times New Roman" w:cs="Times New Roman"/>
          <w:color w:val="000000"/>
          <w:sz w:val="24"/>
          <w:szCs w:val="24"/>
          <w:lang w:val="ru-RU"/>
        </w:rPr>
        <w:t>етр</w:t>
      </w:r>
      <w:r w:rsidRPr="00F002D2">
        <w:rPr>
          <w:rFonts w:hAnsi="Times New Roman" w:cs="Times New Roman"/>
          <w:color w:val="000000"/>
          <w:sz w:val="24"/>
          <w:szCs w:val="24"/>
          <w:lang w:val="ru-RU"/>
        </w:rPr>
        <w:t xml:space="preserve"> такой площади в месяц.</w:t>
      </w:r>
    </w:p>
    <w:p w:rsidR="00441BC9" w:rsidRDefault="003C564B" w:rsidP="00441BC9">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lastRenderedPageBreak/>
        <w:t xml:space="preserve">4.2.3. Размер платы за услуги, работы по управлению многоквартирным домом, содержанию и текущему ремонту общего имущества в рамках Договора определяется на общем собрании собственников помещений в таком доме с учетом предложений Управляющей организации. </w:t>
      </w:r>
    </w:p>
    <w:p w:rsidR="00441BC9" w:rsidRDefault="003C564B" w:rsidP="00441BC9">
      <w:pPr>
        <w:spacing w:before="0" w:beforeAutospacing="0" w:after="0" w:afterAutospacing="0"/>
        <w:ind w:firstLine="426"/>
        <w:jc w:val="both"/>
        <w:rPr>
          <w:rFonts w:hAnsi="Times New Roman" w:cs="Times New Roman"/>
          <w:color w:val="000000"/>
          <w:sz w:val="24"/>
          <w:szCs w:val="24"/>
          <w:lang w:val="ru-RU"/>
        </w:rPr>
      </w:pPr>
      <w:r w:rsidRPr="00F002D2">
        <w:rPr>
          <w:rFonts w:hAnsi="Times New Roman" w:cs="Times New Roman"/>
          <w:color w:val="000000"/>
          <w:sz w:val="24"/>
          <w:szCs w:val="24"/>
          <w:lang w:val="ru-RU"/>
        </w:rPr>
        <w:t>Размер платы устанавливается в размере, обеспечивающем содержание общего имущества в МКД в соответствии с действующими перечнем, составом и периодичностью выполнения работ (оказания услуг), которые указаны в приложении № 2 к Договору.</w:t>
      </w:r>
      <w:r w:rsidR="009077A9">
        <w:rPr>
          <w:rFonts w:hAnsi="Times New Roman" w:cs="Times New Roman"/>
          <w:color w:val="000000"/>
          <w:sz w:val="24"/>
          <w:szCs w:val="24"/>
          <w:lang w:val="ru-RU"/>
        </w:rPr>
        <w:t xml:space="preserve"> </w:t>
      </w:r>
    </w:p>
    <w:p w:rsidR="009077A9" w:rsidRPr="009077A9" w:rsidRDefault="00441BC9" w:rsidP="00441BC9">
      <w:pPr>
        <w:spacing w:before="0" w:beforeAutospacing="0" w:after="0" w:afterAutospacing="0"/>
        <w:ind w:firstLine="426"/>
        <w:jc w:val="both"/>
        <w:rPr>
          <w:rFonts w:ascii="Times New Roman" w:eastAsia="Times New Roman" w:hAnsi="Times New Roman" w:cs="Times New Roman"/>
          <w:sz w:val="24"/>
          <w:szCs w:val="24"/>
          <w:lang w:val="ru-RU" w:eastAsia="ru-RU"/>
        </w:rPr>
      </w:pPr>
      <w:r>
        <w:rPr>
          <w:rFonts w:hAnsi="Times New Roman" w:cs="Times New Roman"/>
          <w:color w:val="000000"/>
          <w:sz w:val="24"/>
          <w:szCs w:val="24"/>
          <w:lang w:val="ru-RU"/>
        </w:rPr>
        <w:t>В соответствии с</w:t>
      </w:r>
      <w:r w:rsidR="009077A9">
        <w:rPr>
          <w:rFonts w:hAnsi="Times New Roman" w:cs="Times New Roman"/>
          <w:color w:val="000000"/>
          <w:sz w:val="24"/>
          <w:szCs w:val="24"/>
          <w:lang w:val="ru-RU"/>
        </w:rPr>
        <w:t xml:space="preserve"> ч. 7 ст. 156 Жилищного кодекса Российской Федерации </w:t>
      </w:r>
      <w:r w:rsidR="009077A9">
        <w:rPr>
          <w:rFonts w:ascii="Times New Roman" w:eastAsia="Times New Roman" w:hAnsi="Times New Roman" w:cs="Times New Roman"/>
          <w:sz w:val="24"/>
          <w:szCs w:val="24"/>
          <w:lang w:val="ru-RU" w:eastAsia="ru-RU"/>
        </w:rPr>
        <w:t>р</w:t>
      </w:r>
      <w:r w:rsidR="009077A9" w:rsidRPr="009077A9">
        <w:rPr>
          <w:rFonts w:ascii="Times New Roman" w:eastAsia="Times New Roman" w:hAnsi="Times New Roman" w:cs="Times New Roman"/>
          <w:sz w:val="24"/>
          <w:szCs w:val="24"/>
          <w:lang w:val="ru-RU" w:eastAsia="ru-RU"/>
        </w:rPr>
        <w:t xml:space="preserve">азмер платы за содержание жилого помещения в многоквартирном доме определяется с учетом предложений управляющей организации и устанавливается на срок не менее чем один год. </w:t>
      </w:r>
    </w:p>
    <w:p w:rsidR="00BE4E4E" w:rsidRDefault="00BE4E4E" w:rsidP="00BE4E4E">
      <w:pPr>
        <w:spacing w:before="0" w:beforeAutospacing="0" w:after="0" w:afterAutospacing="0"/>
        <w:jc w:val="both"/>
        <w:rPr>
          <w:rFonts w:hAnsi="Times New Roman" w:cs="Times New Roman"/>
          <w:color w:val="000000"/>
          <w:sz w:val="24"/>
          <w:szCs w:val="24"/>
          <w:lang w:val="ru-RU"/>
        </w:rPr>
      </w:pPr>
    </w:p>
    <w:p w:rsidR="00391279" w:rsidRDefault="003C564B" w:rsidP="00391279">
      <w:pPr>
        <w:spacing w:before="0" w:beforeAutospacing="0" w:after="0" w:afterAutospacing="0"/>
        <w:jc w:val="both"/>
        <w:rPr>
          <w:sz w:val="24"/>
          <w:szCs w:val="24"/>
          <w:lang w:val="ru-RU"/>
        </w:rPr>
      </w:pPr>
      <w:r w:rsidRPr="00391279">
        <w:rPr>
          <w:rFonts w:hAnsi="Times New Roman" w:cs="Times New Roman"/>
          <w:color w:val="000000"/>
          <w:sz w:val="24"/>
          <w:szCs w:val="24"/>
          <w:lang w:val="ru-RU"/>
        </w:rPr>
        <w:t xml:space="preserve">4.2.4. </w:t>
      </w:r>
      <w:r w:rsidR="006C0CAC" w:rsidRPr="00391279">
        <w:rPr>
          <w:sz w:val="24"/>
          <w:szCs w:val="24"/>
          <w:lang w:val="ru-RU"/>
        </w:rPr>
        <w:t>Размер платы за услуги и работы по управлению, содержанию и ремонту общего имущества собственников помещений в многоквартирном доме установлен на период действия договора, начиная с даты утверждения его условий на общем собрании собственников, с последующим ежегодным индексированием.</w:t>
      </w:r>
    </w:p>
    <w:p w:rsidR="006C0CAC" w:rsidRPr="00391279" w:rsidRDefault="00391279" w:rsidP="00391279">
      <w:pPr>
        <w:spacing w:before="0" w:beforeAutospacing="0" w:after="0" w:afterAutospacing="0"/>
        <w:jc w:val="both"/>
        <w:rPr>
          <w:sz w:val="24"/>
          <w:szCs w:val="24"/>
          <w:lang w:val="ru-RU"/>
        </w:rPr>
      </w:pPr>
      <w:r>
        <w:rPr>
          <w:sz w:val="24"/>
          <w:szCs w:val="24"/>
          <w:lang w:val="ru-RU"/>
        </w:rPr>
        <w:t xml:space="preserve">        </w:t>
      </w:r>
      <w:r w:rsidR="006C0CAC" w:rsidRPr="00391279">
        <w:rPr>
          <w:sz w:val="24"/>
          <w:szCs w:val="24"/>
          <w:lang w:val="ru-RU"/>
        </w:rPr>
        <w:t xml:space="preserve">Стороны договорились, что индексация будет производиться ежегодно на величину индекса потребительских цен за каждый истекший год </w:t>
      </w:r>
      <w:r w:rsidR="006C0CAC" w:rsidRPr="00391279">
        <w:rPr>
          <w:rFonts w:ascii="Roboto" w:hAnsi="Roboto"/>
          <w:iCs/>
          <w:sz w:val="24"/>
          <w:szCs w:val="24"/>
          <w:shd w:val="clear" w:color="auto" w:fill="FFFFFF"/>
          <w:lang w:val="ru-RU"/>
        </w:rPr>
        <w:t xml:space="preserve">в форме базового индекса потребительских цен, рассчитываемого территориальным органом Росстата. </w:t>
      </w:r>
    </w:p>
    <w:p w:rsidR="006C0CAC" w:rsidRPr="00391279" w:rsidRDefault="006C0CAC" w:rsidP="00391279">
      <w:pPr>
        <w:spacing w:before="0" w:beforeAutospacing="0" w:after="0" w:afterAutospacing="0"/>
        <w:ind w:firstLine="539"/>
        <w:jc w:val="both"/>
        <w:rPr>
          <w:sz w:val="24"/>
          <w:szCs w:val="24"/>
          <w:lang w:val="ru-RU"/>
        </w:rPr>
      </w:pPr>
      <w:r w:rsidRPr="00391279">
        <w:rPr>
          <w:sz w:val="24"/>
          <w:szCs w:val="24"/>
          <w:lang w:val="ru-RU"/>
        </w:rPr>
        <w:t xml:space="preserve">Индексация производится путем умножения размера платы за содержание и ремонт общего имущества на величину индекса. </w:t>
      </w:r>
    </w:p>
    <w:p w:rsidR="006C0CAC" w:rsidRPr="00391279" w:rsidRDefault="006C0CAC" w:rsidP="00391279">
      <w:pPr>
        <w:spacing w:before="0" w:beforeAutospacing="0" w:after="0" w:afterAutospacing="0"/>
        <w:ind w:firstLine="539"/>
        <w:jc w:val="both"/>
        <w:rPr>
          <w:sz w:val="24"/>
          <w:szCs w:val="24"/>
          <w:lang w:val="ru-RU"/>
        </w:rPr>
      </w:pPr>
      <w:r w:rsidRPr="00391279">
        <w:rPr>
          <w:sz w:val="24"/>
          <w:szCs w:val="24"/>
          <w:lang w:val="ru-RU"/>
        </w:rPr>
        <w:t xml:space="preserve">Начисление платы с учетом индекса производится в расчетном периоде, следующем за периодом, в котором опубликованы официальные данные об уровне инфляции за предыдущий год. </w:t>
      </w:r>
    </w:p>
    <w:p w:rsidR="00BE4E4E" w:rsidRPr="00391279" w:rsidRDefault="00391279" w:rsidP="00391279">
      <w:pPr>
        <w:spacing w:before="0" w:beforeAutospacing="0" w:after="0" w:afterAutospacing="0"/>
        <w:jc w:val="both"/>
        <w:rPr>
          <w:rFonts w:hAnsi="Times New Roman" w:cs="Times New Roman"/>
          <w:color w:val="000000"/>
          <w:sz w:val="24"/>
          <w:szCs w:val="24"/>
          <w:lang w:val="ru-RU"/>
        </w:rPr>
      </w:pPr>
      <w:r>
        <w:rPr>
          <w:sz w:val="24"/>
          <w:szCs w:val="24"/>
          <w:lang w:val="ru-RU"/>
        </w:rPr>
        <w:t xml:space="preserve">         </w:t>
      </w:r>
      <w:r w:rsidR="006C0CAC" w:rsidRPr="00391279">
        <w:rPr>
          <w:sz w:val="24"/>
          <w:szCs w:val="24"/>
          <w:lang w:val="ru-RU"/>
        </w:rPr>
        <w:t>В связи с тем, что настоящим договором установлен порядок (механизм) определения размера платы за услуги и работы по управлению, содержанию и ремонту общего имущества собственников помещений, фактическое изменение суммы платы в порядке индексирования, не является изменением условия договора о размере платы, представляет собой исполнение сторонами данного условия, в силу чего ежегодное оформление решениями общих собраний собственниками изменений размера платы, а также заключение дополнительного соглашения к настоящему договору не требуется и не осуществляется</w:t>
      </w:r>
      <w:r w:rsidR="00BE4E4E" w:rsidRPr="00391279">
        <w:rPr>
          <w:rFonts w:hAnsi="Times New Roman" w:cs="Times New Roman"/>
          <w:color w:val="000000"/>
          <w:sz w:val="24"/>
          <w:szCs w:val="24"/>
          <w:lang w:val="ru-RU"/>
        </w:rPr>
        <w:t>.</w:t>
      </w:r>
    </w:p>
    <w:p w:rsidR="006C0CAC" w:rsidRPr="00391279" w:rsidRDefault="006C0CAC" w:rsidP="006C0CAC">
      <w:pPr>
        <w:spacing w:before="0" w:beforeAutospacing="0" w:after="0" w:afterAutospacing="0"/>
        <w:jc w:val="both"/>
        <w:rPr>
          <w:rFonts w:hAnsi="Times New Roman" w:cs="Times New Roman"/>
          <w:color w:val="000000"/>
          <w:sz w:val="24"/>
          <w:szCs w:val="24"/>
          <w:lang w:val="ru-RU"/>
        </w:rPr>
      </w:pPr>
    </w:p>
    <w:p w:rsidR="006C0CAC" w:rsidRPr="00391279" w:rsidRDefault="006C0CAC" w:rsidP="006C0CAC">
      <w:pPr>
        <w:spacing w:before="0" w:beforeAutospacing="0" w:after="0" w:afterAutospacing="0"/>
        <w:jc w:val="both"/>
        <w:rPr>
          <w:rFonts w:hAnsi="Times New Roman" w:cs="Times New Roman"/>
          <w:color w:val="000000"/>
          <w:sz w:val="24"/>
          <w:szCs w:val="24"/>
          <w:lang w:val="ru-RU"/>
        </w:rPr>
      </w:pPr>
      <w:r w:rsidRPr="00391279">
        <w:rPr>
          <w:rFonts w:hAnsi="Times New Roman" w:cs="Times New Roman"/>
          <w:color w:val="000000"/>
          <w:sz w:val="24"/>
          <w:szCs w:val="24"/>
          <w:lang w:val="ru-RU"/>
        </w:rPr>
        <w:t xml:space="preserve">4.2.5. </w:t>
      </w:r>
      <w:r w:rsidRPr="00391279">
        <w:rPr>
          <w:bCs/>
          <w:sz w:val="24"/>
          <w:szCs w:val="24"/>
          <w:lang w:val="ru-RU"/>
        </w:rPr>
        <w:t>Собственники помещений не вправе требовать изменения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силы</w:t>
      </w:r>
    </w:p>
    <w:p w:rsidR="00BE195A" w:rsidRPr="00F002D2" w:rsidRDefault="00BE195A" w:rsidP="00BE4E4E">
      <w:pPr>
        <w:spacing w:before="0" w:beforeAutospacing="0" w:after="0" w:afterAutospacing="0"/>
        <w:ind w:firstLine="426"/>
        <w:jc w:val="both"/>
        <w:rPr>
          <w:rFonts w:hAnsi="Times New Roman" w:cs="Times New Roman"/>
          <w:color w:val="000000"/>
          <w:sz w:val="24"/>
          <w:szCs w:val="24"/>
          <w:lang w:val="ru-RU"/>
        </w:rPr>
      </w:pPr>
    </w:p>
    <w:p w:rsidR="00F33D77" w:rsidRPr="00F002D2" w:rsidRDefault="003C564B" w:rsidP="00873527">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4.</w:t>
      </w:r>
      <w:r w:rsidR="00BE195A">
        <w:rPr>
          <w:rFonts w:hAnsi="Times New Roman" w:cs="Times New Roman"/>
          <w:color w:val="000000"/>
          <w:sz w:val="24"/>
          <w:szCs w:val="24"/>
          <w:lang w:val="ru-RU"/>
        </w:rPr>
        <w:t>3</w:t>
      </w:r>
      <w:r w:rsidRPr="00F002D2">
        <w:rPr>
          <w:rFonts w:hAnsi="Times New Roman" w:cs="Times New Roman"/>
          <w:color w:val="000000"/>
          <w:sz w:val="24"/>
          <w:szCs w:val="24"/>
          <w:lang w:val="ru-RU"/>
        </w:rPr>
        <w:t xml:space="preserve">. Плата за </w:t>
      </w:r>
      <w:r w:rsidR="00873527">
        <w:rPr>
          <w:rFonts w:hAnsi="Times New Roman" w:cs="Times New Roman"/>
          <w:color w:val="000000"/>
          <w:sz w:val="24"/>
          <w:szCs w:val="24"/>
          <w:lang w:val="ru-RU"/>
        </w:rPr>
        <w:t>жилищно-</w:t>
      </w:r>
      <w:r w:rsidRPr="00F002D2">
        <w:rPr>
          <w:rFonts w:hAnsi="Times New Roman" w:cs="Times New Roman"/>
          <w:color w:val="000000"/>
          <w:sz w:val="24"/>
          <w:szCs w:val="24"/>
          <w:lang w:val="ru-RU"/>
        </w:rPr>
        <w:t>коммунальные услуги вносится ежемесячно до 10-го (десятого) числа месяца, следующего за истекшим месяцем.</w:t>
      </w:r>
      <w:r w:rsidR="00873527">
        <w:rPr>
          <w:rFonts w:hAnsi="Times New Roman" w:cs="Times New Roman"/>
          <w:color w:val="000000"/>
          <w:sz w:val="24"/>
          <w:szCs w:val="24"/>
          <w:lang w:val="ru-RU"/>
        </w:rPr>
        <w:t xml:space="preserve"> В</w:t>
      </w:r>
      <w:r w:rsidRPr="00F002D2">
        <w:rPr>
          <w:rFonts w:hAnsi="Times New Roman" w:cs="Times New Roman"/>
          <w:color w:val="000000"/>
          <w:sz w:val="24"/>
          <w:szCs w:val="24"/>
          <w:lang w:val="ru-RU"/>
        </w:rPr>
        <w:t>носится соразмерно доле собственника в общем имуществе собственников помещений в МКД.</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4.</w:t>
      </w:r>
      <w:r w:rsidR="00BE195A">
        <w:rPr>
          <w:rFonts w:hAnsi="Times New Roman" w:cs="Times New Roman"/>
          <w:color w:val="000000"/>
          <w:sz w:val="24"/>
          <w:szCs w:val="24"/>
          <w:lang w:val="ru-RU"/>
        </w:rPr>
        <w:t>4</w:t>
      </w:r>
      <w:r w:rsidRPr="00F002D2">
        <w:rPr>
          <w:rFonts w:hAnsi="Times New Roman" w:cs="Times New Roman"/>
          <w:color w:val="000000"/>
          <w:sz w:val="24"/>
          <w:szCs w:val="24"/>
          <w:lang w:val="ru-RU"/>
        </w:rPr>
        <w:t xml:space="preserve">. Неиспользование собственником занимаемого им жилого помещения не является основанием невнесения платы за </w:t>
      </w:r>
      <w:r w:rsidR="00A35545">
        <w:rPr>
          <w:rFonts w:hAnsi="Times New Roman" w:cs="Times New Roman"/>
          <w:color w:val="000000"/>
          <w:sz w:val="24"/>
          <w:szCs w:val="24"/>
          <w:lang w:val="ru-RU"/>
        </w:rPr>
        <w:t>жилищно-</w:t>
      </w:r>
      <w:r w:rsidRPr="00F002D2">
        <w:rPr>
          <w:rFonts w:hAnsi="Times New Roman" w:cs="Times New Roman"/>
          <w:color w:val="000000"/>
          <w:sz w:val="24"/>
          <w:szCs w:val="24"/>
          <w:lang w:val="ru-RU"/>
        </w:rPr>
        <w:t>коммунальные услуги.</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4.</w:t>
      </w:r>
      <w:r w:rsidR="00BE195A">
        <w:rPr>
          <w:rFonts w:hAnsi="Times New Roman" w:cs="Times New Roman"/>
          <w:color w:val="000000"/>
          <w:sz w:val="24"/>
          <w:szCs w:val="24"/>
          <w:lang w:val="ru-RU"/>
        </w:rPr>
        <w:t>5</w:t>
      </w:r>
      <w:r w:rsidRPr="00F002D2">
        <w:rPr>
          <w:rFonts w:hAnsi="Times New Roman" w:cs="Times New Roman"/>
          <w:color w:val="000000"/>
          <w:sz w:val="24"/>
          <w:szCs w:val="24"/>
          <w:lang w:val="ru-RU"/>
        </w:rPr>
        <w:t xml:space="preserve">. В случае несвоевременной и/или неполной оплаты собственником жилого помещения </w:t>
      </w:r>
      <w:r w:rsidR="00A35545">
        <w:rPr>
          <w:rFonts w:hAnsi="Times New Roman" w:cs="Times New Roman"/>
          <w:color w:val="000000"/>
          <w:sz w:val="24"/>
          <w:szCs w:val="24"/>
          <w:lang w:val="ru-RU"/>
        </w:rPr>
        <w:t>жилищно-</w:t>
      </w:r>
      <w:r w:rsidRPr="00F002D2">
        <w:rPr>
          <w:rFonts w:hAnsi="Times New Roman" w:cs="Times New Roman"/>
          <w:color w:val="000000"/>
          <w:sz w:val="24"/>
          <w:szCs w:val="24"/>
          <w:lang w:val="ru-RU"/>
        </w:rPr>
        <w:t>коммунальных услуг собственник обязан уплатить Управляющей организации пени в размере и порядке, которые установлены ЖК.</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4.</w:t>
      </w:r>
      <w:r w:rsidR="00BE195A">
        <w:rPr>
          <w:rFonts w:hAnsi="Times New Roman" w:cs="Times New Roman"/>
          <w:color w:val="000000"/>
          <w:sz w:val="24"/>
          <w:szCs w:val="24"/>
          <w:lang w:val="ru-RU"/>
        </w:rPr>
        <w:t>6</w:t>
      </w:r>
      <w:r w:rsidRPr="00F002D2">
        <w:rPr>
          <w:rFonts w:hAnsi="Times New Roman" w:cs="Times New Roman"/>
          <w:color w:val="000000"/>
          <w:sz w:val="24"/>
          <w:szCs w:val="24"/>
          <w:lang w:val="ru-RU"/>
        </w:rPr>
        <w:t xml:space="preserve">. Не допускается изменение размера платы вследствие действия обстоятельств непреодолимой силы, а также если оказание услуг и выполнение работ ненадлежащего </w:t>
      </w:r>
      <w:r w:rsidRPr="00F002D2">
        <w:rPr>
          <w:rFonts w:hAnsi="Times New Roman" w:cs="Times New Roman"/>
          <w:color w:val="000000"/>
          <w:sz w:val="24"/>
          <w:szCs w:val="24"/>
          <w:lang w:val="ru-RU"/>
        </w:rPr>
        <w:lastRenderedPageBreak/>
        <w:t>качества и/или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w:t>
      </w:r>
    </w:p>
    <w:p w:rsidR="00F33D77" w:rsidRPr="00F002D2" w:rsidRDefault="003C564B">
      <w:pPr>
        <w:jc w:val="center"/>
        <w:rPr>
          <w:rFonts w:hAnsi="Times New Roman" w:cs="Times New Roman"/>
          <w:color w:val="000000"/>
          <w:sz w:val="24"/>
          <w:szCs w:val="24"/>
          <w:lang w:val="ru-RU"/>
        </w:rPr>
      </w:pPr>
      <w:r w:rsidRPr="00F002D2">
        <w:rPr>
          <w:rFonts w:hAnsi="Times New Roman" w:cs="Times New Roman"/>
          <w:b/>
          <w:bCs/>
          <w:color w:val="000000"/>
          <w:sz w:val="24"/>
          <w:szCs w:val="24"/>
          <w:lang w:val="ru-RU"/>
        </w:rPr>
        <w:t>5. ПОРЯДОК ОСУЩЕСТВЛЕНИЯ КОНТРОЛЯ ЗА ИСПОЛНЕНИЕМ УПРАВЛЯЮЩЕЙ ОРГАНИЗАЦИЕЙ ЕЕ ОБЯЗАТЕЛЬСТВ</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5.1. Собственники помещений в МКД осуществляют контроль за исполнением Управляющей организацией обязательств по настоящему Договору, в том числе контроль</w:t>
      </w:r>
      <w:r w:rsidR="003B3544">
        <w:rPr>
          <w:rFonts w:hAnsi="Times New Roman" w:cs="Times New Roman"/>
          <w:color w:val="000000"/>
          <w:sz w:val="24"/>
          <w:szCs w:val="24"/>
          <w:lang w:val="ru-RU"/>
        </w:rPr>
        <w:t xml:space="preserve"> </w:t>
      </w:r>
      <w:r w:rsidRPr="00F002D2">
        <w:rPr>
          <w:rFonts w:hAnsi="Times New Roman" w:cs="Times New Roman"/>
          <w:color w:val="000000"/>
          <w:sz w:val="24"/>
          <w:szCs w:val="24"/>
          <w:lang w:val="ru-RU"/>
        </w:rPr>
        <w:t>за содержанием общего имущества в МКД в соответствии с Правилами содержания общего имущества, иными нормативными документами и условиями настоящего Договора</w:t>
      </w:r>
      <w:r w:rsidR="003B3544">
        <w:rPr>
          <w:rFonts w:hAnsi="Times New Roman" w:cs="Times New Roman"/>
          <w:color w:val="000000"/>
          <w:sz w:val="24"/>
          <w:szCs w:val="24"/>
          <w:lang w:val="ru-RU"/>
        </w:rPr>
        <w:t>.</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5.2. Контроль за деятельностью Управляющей организации в части исполнения Договора осуществляется Советом многоквартирного дома, состав которого утверждается на общем собрании собственников помещений, а при отсутствии Совета многоквартирного дома уполномоченным на то решением общего собрания лицом или Собственниками в соответствии с их полномочиями путем:</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5.2.1. Получения от Управляющей организации информации о перечнях, объемах, качестве и периодичности оказанных услуг и/или выполненных работ.</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5.2.2. Проверки</w:t>
      </w:r>
      <w:r w:rsidR="00DE4793">
        <w:rPr>
          <w:rFonts w:hAnsi="Times New Roman" w:cs="Times New Roman"/>
          <w:color w:val="000000"/>
          <w:sz w:val="24"/>
          <w:szCs w:val="24"/>
          <w:lang w:val="ru-RU"/>
        </w:rPr>
        <w:t xml:space="preserve"> </w:t>
      </w:r>
      <w:r w:rsidRPr="00F002D2">
        <w:rPr>
          <w:rFonts w:hAnsi="Times New Roman" w:cs="Times New Roman"/>
          <w:color w:val="000000"/>
          <w:sz w:val="24"/>
          <w:szCs w:val="24"/>
          <w:lang w:val="ru-RU"/>
        </w:rPr>
        <w:t>объемов, качества и периодичности оказания услуг и выполнения работ (в том числе путем проведения соответствующей экспертизы).</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5.2.3. Требования от Управляющей организации устранения выявленных дефектов и проверки полноты и своевременности их устранения.</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 xml:space="preserve">5.2.4. Участия в </w:t>
      </w:r>
      <w:r w:rsidR="00873527">
        <w:rPr>
          <w:rFonts w:hAnsi="Times New Roman" w:cs="Times New Roman"/>
          <w:color w:val="000000"/>
          <w:sz w:val="24"/>
          <w:szCs w:val="24"/>
          <w:lang w:val="ru-RU"/>
        </w:rPr>
        <w:t xml:space="preserve">плановых (сезонных) </w:t>
      </w:r>
      <w:r w:rsidRPr="00F002D2">
        <w:rPr>
          <w:rFonts w:hAnsi="Times New Roman" w:cs="Times New Roman"/>
          <w:color w:val="000000"/>
          <w:sz w:val="24"/>
          <w:szCs w:val="24"/>
          <w:lang w:val="ru-RU"/>
        </w:rPr>
        <w:t>осмотрах общего имущества в МКД, проверках технического состояния инженерных систем и оборудования с целью подготовки предложений по их ремонту.</w:t>
      </w:r>
    </w:p>
    <w:p w:rsidR="00F33D77" w:rsidRPr="00F002D2" w:rsidRDefault="003C564B" w:rsidP="00625E76">
      <w:pPr>
        <w:spacing w:before="0" w:beforeAutospacing="0" w:after="0" w:afterAutospacing="0"/>
        <w:jc w:val="both"/>
        <w:rPr>
          <w:rFonts w:hAnsi="Times New Roman" w:cs="Times New Roman"/>
          <w:color w:val="000000"/>
          <w:sz w:val="24"/>
          <w:szCs w:val="24"/>
          <w:lang w:val="ru-RU"/>
        </w:rPr>
      </w:pPr>
      <w:r w:rsidRPr="00B5673B">
        <w:rPr>
          <w:rFonts w:hAnsi="Times New Roman" w:cs="Times New Roman"/>
          <w:sz w:val="24"/>
          <w:szCs w:val="24"/>
          <w:lang w:val="ru-RU"/>
        </w:rPr>
        <w:t xml:space="preserve">5.2.5. </w:t>
      </w:r>
      <w:r w:rsidR="00873527">
        <w:rPr>
          <w:rFonts w:hAnsi="Times New Roman" w:cs="Times New Roman"/>
          <w:sz w:val="24"/>
          <w:szCs w:val="24"/>
          <w:lang w:val="ru-RU"/>
        </w:rPr>
        <w:t>Совету МКД, в</w:t>
      </w:r>
      <w:r w:rsidRPr="00B5673B">
        <w:rPr>
          <w:rFonts w:hAnsi="Times New Roman" w:cs="Times New Roman"/>
          <w:sz w:val="24"/>
          <w:szCs w:val="24"/>
          <w:lang w:val="ru-RU"/>
        </w:rPr>
        <w:t xml:space="preserve"> случаях если это не противоречит действующим правовым актам, техническим </w:t>
      </w:r>
      <w:r w:rsidRPr="00F002D2">
        <w:rPr>
          <w:rFonts w:hAnsi="Times New Roman" w:cs="Times New Roman"/>
          <w:color w:val="000000"/>
          <w:sz w:val="24"/>
          <w:szCs w:val="24"/>
          <w:lang w:val="ru-RU"/>
        </w:rPr>
        <w:t>регламентам и т</w:t>
      </w:r>
      <w:r w:rsidR="00B5673B">
        <w:rPr>
          <w:rFonts w:hAnsi="Times New Roman" w:cs="Times New Roman"/>
          <w:color w:val="000000"/>
          <w:sz w:val="24"/>
          <w:szCs w:val="24"/>
          <w:lang w:val="ru-RU"/>
        </w:rPr>
        <w:t>.</w:t>
      </w:r>
      <w:r w:rsidRPr="00F002D2">
        <w:rPr>
          <w:rFonts w:hAnsi="Times New Roman" w:cs="Times New Roman"/>
          <w:color w:val="000000"/>
          <w:sz w:val="24"/>
          <w:szCs w:val="24"/>
          <w:lang w:val="ru-RU"/>
        </w:rPr>
        <w:t>п., лично присутствовать во время выполнения работ/оказания услуг Управляющей организацией, знакомиться с актами технического состояния МКД и при необходимости – подписывать такие акты.</w:t>
      </w:r>
    </w:p>
    <w:p w:rsidR="00F33D77" w:rsidRPr="00F002D2" w:rsidRDefault="003C564B" w:rsidP="00625E76">
      <w:pPr>
        <w:spacing w:before="0" w:beforeAutospacing="0" w:after="0" w:afterAutospacing="0"/>
        <w:ind w:firstLine="426"/>
        <w:jc w:val="both"/>
        <w:rPr>
          <w:rFonts w:hAnsi="Times New Roman" w:cs="Times New Roman"/>
          <w:color w:val="000000"/>
          <w:sz w:val="24"/>
          <w:szCs w:val="24"/>
          <w:lang w:val="ru-RU"/>
        </w:rPr>
      </w:pPr>
      <w:r w:rsidRPr="00F002D2">
        <w:rPr>
          <w:rFonts w:hAnsi="Times New Roman" w:cs="Times New Roman"/>
          <w:color w:val="000000"/>
          <w:sz w:val="24"/>
          <w:szCs w:val="24"/>
          <w:lang w:val="ru-RU"/>
        </w:rPr>
        <w:t>Информацию о присутствии председателя совета МКД или иного уполномоченного представителя собственников помещений в МКД Управляющая организация получает от совета МКД не позднее чем за 3 (три) дня до указанного события. Она должна содержать дату, время и место встречи.</w:t>
      </w:r>
    </w:p>
    <w:p w:rsidR="00F33D77" w:rsidRPr="00873527" w:rsidRDefault="003C564B" w:rsidP="00AD4A88">
      <w:pPr>
        <w:jc w:val="both"/>
        <w:rPr>
          <w:rFonts w:hAnsi="Times New Roman" w:cs="Times New Roman"/>
          <w:color w:val="FF0000"/>
          <w:sz w:val="24"/>
          <w:szCs w:val="24"/>
          <w:lang w:val="ru-RU"/>
        </w:rPr>
      </w:pPr>
      <w:r w:rsidRPr="00F002D2">
        <w:rPr>
          <w:rFonts w:hAnsi="Times New Roman" w:cs="Times New Roman"/>
          <w:color w:val="000000"/>
          <w:sz w:val="24"/>
          <w:szCs w:val="24"/>
          <w:lang w:val="ru-RU"/>
        </w:rPr>
        <w:t xml:space="preserve">5.3. Участия в приемке выполненных работ и оказанных услуг по управлению многоквартирным домом, содержанию и ремонту общего имущества с составлением двустороннего акта выполненных работ и (или) оказанных услуг осуществляется по форме, </w:t>
      </w:r>
      <w:r w:rsidRPr="00290DF8">
        <w:rPr>
          <w:rFonts w:hAnsi="Times New Roman" w:cs="Times New Roman"/>
          <w:sz w:val="24"/>
          <w:szCs w:val="24"/>
          <w:lang w:val="ru-RU"/>
        </w:rPr>
        <w:t>утвержденной приказом Минстроя России от 26.10.2015 № 761/пр.</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5.3.</w:t>
      </w:r>
      <w:r w:rsidR="00290DF8">
        <w:rPr>
          <w:rFonts w:hAnsi="Times New Roman" w:cs="Times New Roman"/>
          <w:color w:val="000000"/>
          <w:sz w:val="24"/>
          <w:szCs w:val="24"/>
          <w:lang w:val="ru-RU"/>
        </w:rPr>
        <w:t>1</w:t>
      </w:r>
      <w:r w:rsidRPr="00F002D2">
        <w:rPr>
          <w:rFonts w:hAnsi="Times New Roman" w:cs="Times New Roman"/>
          <w:color w:val="000000"/>
          <w:sz w:val="24"/>
          <w:szCs w:val="24"/>
          <w:lang w:val="ru-RU"/>
        </w:rPr>
        <w:t>. Участие уполномоченного лица или председателя совета МКД в приемке работ осуществляется с учетом действующих технических регламентов, в том числе с учетом положений, касающихся техники безопасности.</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5.3.</w:t>
      </w:r>
      <w:r w:rsidR="00290DF8">
        <w:rPr>
          <w:rFonts w:hAnsi="Times New Roman" w:cs="Times New Roman"/>
          <w:color w:val="000000"/>
          <w:sz w:val="24"/>
          <w:szCs w:val="24"/>
          <w:lang w:val="ru-RU"/>
        </w:rPr>
        <w:t>2</w:t>
      </w:r>
      <w:r w:rsidRPr="00F002D2">
        <w:rPr>
          <w:rFonts w:hAnsi="Times New Roman" w:cs="Times New Roman"/>
          <w:color w:val="000000"/>
          <w:sz w:val="24"/>
          <w:szCs w:val="24"/>
          <w:lang w:val="ru-RU"/>
        </w:rPr>
        <w:t xml:space="preserve">. В случае неявки уполномоченного лица для приемки работ, услуг, или </w:t>
      </w:r>
      <w:proofErr w:type="spellStart"/>
      <w:r w:rsidRPr="00F002D2">
        <w:rPr>
          <w:rFonts w:hAnsi="Times New Roman" w:cs="Times New Roman"/>
          <w:color w:val="000000"/>
          <w:sz w:val="24"/>
          <w:szCs w:val="24"/>
          <w:lang w:val="ru-RU"/>
        </w:rPr>
        <w:t>неподписания</w:t>
      </w:r>
      <w:proofErr w:type="spellEnd"/>
      <w:r w:rsidRPr="00F002D2">
        <w:rPr>
          <w:rFonts w:hAnsi="Times New Roman" w:cs="Times New Roman"/>
          <w:color w:val="000000"/>
          <w:sz w:val="24"/>
          <w:szCs w:val="24"/>
          <w:lang w:val="ru-RU"/>
        </w:rPr>
        <w:t xml:space="preserve"> акта без обоснованных причин в течение 3 рабочих дней со дня его составления, акт </w:t>
      </w:r>
      <w:r w:rsidRPr="00F002D2">
        <w:rPr>
          <w:rFonts w:hAnsi="Times New Roman" w:cs="Times New Roman"/>
          <w:color w:val="000000"/>
          <w:sz w:val="24"/>
          <w:szCs w:val="24"/>
          <w:lang w:val="ru-RU"/>
        </w:rPr>
        <w:lastRenderedPageBreak/>
        <w:t>выполненных работ, оказанных услуг подписывается Управляющей организацией в одностороннем порядке. Работы, услуги, удостоверенные односторонним актом в указанных случаях, считаются принятыми собственниками.</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5.3.</w:t>
      </w:r>
      <w:r w:rsidR="00290DF8">
        <w:rPr>
          <w:rFonts w:hAnsi="Times New Roman" w:cs="Times New Roman"/>
          <w:color w:val="000000"/>
          <w:sz w:val="24"/>
          <w:szCs w:val="24"/>
          <w:lang w:val="ru-RU"/>
        </w:rPr>
        <w:t>3</w:t>
      </w:r>
      <w:r w:rsidRPr="00F002D2">
        <w:rPr>
          <w:rFonts w:hAnsi="Times New Roman" w:cs="Times New Roman"/>
          <w:color w:val="000000"/>
          <w:sz w:val="24"/>
          <w:szCs w:val="24"/>
          <w:lang w:val="ru-RU"/>
        </w:rPr>
        <w:t>.</w:t>
      </w:r>
      <w:r>
        <w:rPr>
          <w:rFonts w:hAnsi="Times New Roman" w:cs="Times New Roman"/>
          <w:color w:val="000000"/>
          <w:sz w:val="24"/>
          <w:szCs w:val="24"/>
        </w:rPr>
        <w:t> </w:t>
      </w:r>
      <w:r w:rsidRPr="00F002D2">
        <w:rPr>
          <w:rFonts w:hAnsi="Times New Roman" w:cs="Times New Roman"/>
          <w:color w:val="000000"/>
          <w:sz w:val="24"/>
          <w:szCs w:val="24"/>
          <w:lang w:val="ru-RU"/>
        </w:rPr>
        <w:t>Односторонний акт, подписанный Управляющей организацией, хранится у Управляющей организации.</w:t>
      </w:r>
    </w:p>
    <w:p w:rsidR="00F33D77" w:rsidRPr="00F002D2" w:rsidRDefault="003C564B">
      <w:pPr>
        <w:jc w:val="center"/>
        <w:rPr>
          <w:rFonts w:hAnsi="Times New Roman" w:cs="Times New Roman"/>
          <w:color w:val="000000"/>
          <w:sz w:val="24"/>
          <w:szCs w:val="24"/>
          <w:lang w:val="ru-RU"/>
        </w:rPr>
      </w:pPr>
      <w:r w:rsidRPr="00F002D2">
        <w:rPr>
          <w:rFonts w:hAnsi="Times New Roman" w:cs="Times New Roman"/>
          <w:b/>
          <w:bCs/>
          <w:color w:val="000000"/>
          <w:sz w:val="24"/>
          <w:szCs w:val="24"/>
          <w:lang w:val="ru-RU"/>
        </w:rPr>
        <w:t>6. ОТВЕТСТВЕННОСТЬ СТОРОН</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6.1. За неисполнение и/или ненадлежащее исполнение условий настоящего Договора стороны несут ответственность в соответствии с действующим законодательством Российской Федерации и настоящим Договором.</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6.2. Управляющая организация, не исполнившая или ненадлежащим образом исполнившая обязательства в соответствии с настоящим Договором,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6.3. К обстоятельствам непреодолимой силы относятся техногенные и природные катастрофы, не связанные с виновной деятельностью сторон настоящего Договора, военные действия, террористические акты, издание органами власти распорядительных актов, препятствующих исполнению условий Договора, и иные не зависящие от сторон обстоятельства.</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6.</w:t>
      </w:r>
      <w:r w:rsidR="00290DF8">
        <w:rPr>
          <w:rFonts w:hAnsi="Times New Roman" w:cs="Times New Roman"/>
          <w:color w:val="000000"/>
          <w:sz w:val="24"/>
          <w:szCs w:val="24"/>
          <w:lang w:val="ru-RU"/>
        </w:rPr>
        <w:t>4</w:t>
      </w:r>
      <w:r w:rsidRPr="00F002D2">
        <w:rPr>
          <w:rFonts w:hAnsi="Times New Roman" w:cs="Times New Roman"/>
          <w:color w:val="000000"/>
          <w:sz w:val="24"/>
          <w:szCs w:val="24"/>
          <w:lang w:val="ru-RU"/>
        </w:rPr>
        <w:t>. 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 Сторона, оказавшаяся не в состоянии выполнить свои обязательства по Договору, обязана незамедлительно известить другую сторону о наступлении или прекращении действия обстоятельств, препятствующих выполнению этих обязательств.</w:t>
      </w:r>
    </w:p>
    <w:p w:rsidR="00F33D77" w:rsidRPr="00F002D2" w:rsidRDefault="003C564B">
      <w:pPr>
        <w:jc w:val="center"/>
        <w:rPr>
          <w:rFonts w:hAnsi="Times New Roman" w:cs="Times New Roman"/>
          <w:color w:val="000000"/>
          <w:sz w:val="24"/>
          <w:szCs w:val="24"/>
          <w:lang w:val="ru-RU"/>
        </w:rPr>
      </w:pPr>
      <w:r w:rsidRPr="00F002D2">
        <w:rPr>
          <w:rFonts w:hAnsi="Times New Roman" w:cs="Times New Roman"/>
          <w:b/>
          <w:bCs/>
          <w:color w:val="000000"/>
          <w:sz w:val="24"/>
          <w:szCs w:val="24"/>
          <w:lang w:val="ru-RU"/>
        </w:rPr>
        <w:t>7. СРОК ДЕЙСТВИЯ ДОГОВОРА. ПОРЯДОК ИЗМЕНЕНИЯ И РАСТОРЖЕНИЯ ДОГОВОРА</w:t>
      </w:r>
    </w:p>
    <w:p w:rsidR="002213A4" w:rsidRPr="004936A8" w:rsidRDefault="003C564B" w:rsidP="00AD4A88">
      <w:pPr>
        <w:jc w:val="both"/>
        <w:rPr>
          <w:rFonts w:hAnsi="Times New Roman" w:cs="Times New Roman"/>
          <w:sz w:val="24"/>
          <w:szCs w:val="24"/>
          <w:lang w:val="ru-RU"/>
        </w:rPr>
      </w:pPr>
      <w:r w:rsidRPr="004936A8">
        <w:rPr>
          <w:rFonts w:hAnsi="Times New Roman" w:cs="Times New Roman"/>
          <w:sz w:val="24"/>
          <w:szCs w:val="24"/>
          <w:lang w:val="ru-RU"/>
        </w:rPr>
        <w:t xml:space="preserve">7.1. Срок действия настоящего Договора составляет </w:t>
      </w:r>
      <w:r w:rsidR="004936A8" w:rsidRPr="004936A8">
        <w:rPr>
          <w:rFonts w:hAnsi="Times New Roman" w:cs="Times New Roman"/>
          <w:sz w:val="24"/>
          <w:szCs w:val="24"/>
          <w:lang w:val="ru-RU"/>
        </w:rPr>
        <w:t>5</w:t>
      </w:r>
      <w:r w:rsidRPr="004936A8">
        <w:rPr>
          <w:rFonts w:hAnsi="Times New Roman" w:cs="Times New Roman"/>
          <w:sz w:val="24"/>
          <w:szCs w:val="24"/>
          <w:lang w:val="ru-RU"/>
        </w:rPr>
        <w:t xml:space="preserve"> </w:t>
      </w:r>
      <w:r w:rsidR="004936A8" w:rsidRPr="004936A8">
        <w:rPr>
          <w:rFonts w:hAnsi="Times New Roman" w:cs="Times New Roman"/>
          <w:sz w:val="24"/>
          <w:szCs w:val="24"/>
          <w:lang w:val="ru-RU"/>
        </w:rPr>
        <w:t>лет</w:t>
      </w:r>
      <w:r w:rsidR="002213A4" w:rsidRPr="004936A8">
        <w:rPr>
          <w:rFonts w:hAnsi="Times New Roman" w:cs="Times New Roman"/>
          <w:sz w:val="24"/>
          <w:szCs w:val="24"/>
          <w:lang w:val="ru-RU"/>
        </w:rPr>
        <w:t xml:space="preserve"> и вступает в действие с «___»</w:t>
      </w:r>
      <w:r w:rsidR="008463A7">
        <w:rPr>
          <w:rFonts w:hAnsi="Times New Roman" w:cs="Times New Roman"/>
          <w:sz w:val="24"/>
          <w:szCs w:val="24"/>
          <w:lang w:val="ru-RU"/>
        </w:rPr>
        <w:t xml:space="preserve"> ________ 2023</w:t>
      </w:r>
      <w:r w:rsidR="002213A4" w:rsidRPr="004936A8">
        <w:rPr>
          <w:rFonts w:hAnsi="Times New Roman" w:cs="Times New Roman"/>
          <w:sz w:val="24"/>
          <w:szCs w:val="24"/>
          <w:lang w:val="ru-RU"/>
        </w:rPr>
        <w:t xml:space="preserve"> года.</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 xml:space="preserve"> </w:t>
      </w:r>
      <w:r w:rsidR="002213A4">
        <w:rPr>
          <w:rFonts w:hAnsi="Times New Roman" w:cs="Times New Roman"/>
          <w:color w:val="000000"/>
          <w:sz w:val="24"/>
          <w:szCs w:val="24"/>
          <w:lang w:val="ru-RU"/>
        </w:rPr>
        <w:t xml:space="preserve">7.2. </w:t>
      </w:r>
      <w:r w:rsidRPr="00F002D2">
        <w:rPr>
          <w:rFonts w:hAnsi="Times New Roman" w:cs="Times New Roman"/>
          <w:color w:val="000000"/>
          <w:sz w:val="24"/>
          <w:szCs w:val="24"/>
          <w:lang w:val="ru-RU"/>
        </w:rPr>
        <w:t>При отсутствии заявления одной из сторон о прекращении настоящего Договора по окончании срока его действия Договор считается продленным на тот же срок и на тех же условиях, какие были предусмотрены Договором.</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7.3. Изменение условий настоящего Договора в одностороннем порядке не допускается.</w:t>
      </w:r>
      <w:r w:rsidR="00A25B46">
        <w:rPr>
          <w:rFonts w:hAnsi="Times New Roman" w:cs="Times New Roman"/>
          <w:color w:val="000000"/>
          <w:sz w:val="24"/>
          <w:szCs w:val="24"/>
          <w:lang w:val="ru-RU"/>
        </w:rPr>
        <w:t xml:space="preserve"> </w:t>
      </w:r>
      <w:r w:rsidRPr="00F002D2">
        <w:rPr>
          <w:rFonts w:hAnsi="Times New Roman" w:cs="Times New Roman"/>
          <w:color w:val="000000"/>
          <w:sz w:val="24"/>
          <w:szCs w:val="24"/>
          <w:lang w:val="ru-RU"/>
        </w:rPr>
        <w:t>Под односторонним изменением понимается, в том числе, принятие собственниками помещений решения о внесении изменений или дополнений в Договор в случае, если такие изменения или дополнения не согласованы с Управляющей организацией и не оформлены в соответствии с требованиями Жилищного кодекса (ст. 46 ЖК).</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7.</w:t>
      </w:r>
      <w:r w:rsidR="00290DF8">
        <w:rPr>
          <w:rFonts w:hAnsi="Times New Roman" w:cs="Times New Roman"/>
          <w:color w:val="000000"/>
          <w:sz w:val="24"/>
          <w:szCs w:val="24"/>
          <w:lang w:val="ru-RU"/>
        </w:rPr>
        <w:t>4</w:t>
      </w:r>
      <w:r w:rsidRPr="00F002D2">
        <w:rPr>
          <w:rFonts w:hAnsi="Times New Roman" w:cs="Times New Roman"/>
          <w:color w:val="000000"/>
          <w:sz w:val="24"/>
          <w:szCs w:val="24"/>
          <w:lang w:val="ru-RU"/>
        </w:rPr>
        <w:t>. Настоящий Договор может быть расторгнут:</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7.</w:t>
      </w:r>
      <w:r w:rsidR="00290DF8">
        <w:rPr>
          <w:rFonts w:hAnsi="Times New Roman" w:cs="Times New Roman"/>
          <w:color w:val="000000"/>
          <w:sz w:val="24"/>
          <w:szCs w:val="24"/>
          <w:lang w:val="ru-RU"/>
        </w:rPr>
        <w:t>4</w:t>
      </w:r>
      <w:r w:rsidRPr="00F002D2">
        <w:rPr>
          <w:rFonts w:hAnsi="Times New Roman" w:cs="Times New Roman"/>
          <w:color w:val="000000"/>
          <w:sz w:val="24"/>
          <w:szCs w:val="24"/>
          <w:lang w:val="ru-RU"/>
        </w:rPr>
        <w:t>.1. По соглашению сторон в порядке, определенном и согласованном сторонами.</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lastRenderedPageBreak/>
        <w:t>7.</w:t>
      </w:r>
      <w:r w:rsidR="00290DF8">
        <w:rPr>
          <w:rFonts w:hAnsi="Times New Roman" w:cs="Times New Roman"/>
          <w:color w:val="000000"/>
          <w:sz w:val="24"/>
          <w:szCs w:val="24"/>
          <w:lang w:val="ru-RU"/>
        </w:rPr>
        <w:t>4</w:t>
      </w:r>
      <w:r w:rsidRPr="00F002D2">
        <w:rPr>
          <w:rFonts w:hAnsi="Times New Roman" w:cs="Times New Roman"/>
          <w:color w:val="000000"/>
          <w:sz w:val="24"/>
          <w:szCs w:val="24"/>
          <w:lang w:val="ru-RU"/>
        </w:rPr>
        <w:t>.2. В судебном порядке.</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7.</w:t>
      </w:r>
      <w:r w:rsidR="00290DF8">
        <w:rPr>
          <w:rFonts w:hAnsi="Times New Roman" w:cs="Times New Roman"/>
          <w:color w:val="000000"/>
          <w:sz w:val="24"/>
          <w:szCs w:val="24"/>
          <w:lang w:val="ru-RU"/>
        </w:rPr>
        <w:t>4</w:t>
      </w:r>
      <w:r w:rsidRPr="00F002D2">
        <w:rPr>
          <w:rFonts w:hAnsi="Times New Roman" w:cs="Times New Roman"/>
          <w:color w:val="000000"/>
          <w:sz w:val="24"/>
          <w:szCs w:val="24"/>
          <w:lang w:val="ru-RU"/>
        </w:rPr>
        <w:t>.3. В связи с окончанием срока действия Договора, если одной из сторон получено заявление от другой стороны о намерении расторгнуть настоящий Договор.</w:t>
      </w:r>
    </w:p>
    <w:p w:rsidR="00F33D77" w:rsidRPr="00F002D2" w:rsidRDefault="003C564B" w:rsidP="00F3721C">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7.</w:t>
      </w:r>
      <w:r w:rsidR="00290DF8">
        <w:rPr>
          <w:rFonts w:hAnsi="Times New Roman" w:cs="Times New Roman"/>
          <w:color w:val="000000"/>
          <w:sz w:val="24"/>
          <w:szCs w:val="24"/>
          <w:lang w:val="ru-RU"/>
        </w:rPr>
        <w:t>5</w:t>
      </w:r>
      <w:r w:rsidRPr="00F002D2">
        <w:rPr>
          <w:rFonts w:hAnsi="Times New Roman" w:cs="Times New Roman"/>
          <w:color w:val="000000"/>
          <w:sz w:val="24"/>
          <w:szCs w:val="24"/>
          <w:lang w:val="ru-RU"/>
        </w:rPr>
        <w:t>. В случае если Управляющая организация не выполняет условий настоящего Договора и при наличии соответствующего решения общего собрания собственников помещений в МКД собственники вправе расторгнуть настоящий Договор в одностороннем порядке.</w:t>
      </w:r>
    </w:p>
    <w:p w:rsidR="00F33D77" w:rsidRPr="00F002D2" w:rsidRDefault="003C564B" w:rsidP="00F3721C">
      <w:pPr>
        <w:spacing w:before="0" w:beforeAutospacing="0" w:after="0" w:afterAutospacing="0"/>
        <w:ind w:firstLine="426"/>
        <w:jc w:val="both"/>
        <w:rPr>
          <w:rFonts w:hAnsi="Times New Roman" w:cs="Times New Roman"/>
          <w:color w:val="000000"/>
          <w:sz w:val="24"/>
          <w:szCs w:val="24"/>
          <w:lang w:val="ru-RU"/>
        </w:rPr>
      </w:pPr>
      <w:r w:rsidRPr="00F002D2">
        <w:rPr>
          <w:rFonts w:hAnsi="Times New Roman" w:cs="Times New Roman"/>
          <w:color w:val="000000"/>
          <w:sz w:val="24"/>
          <w:szCs w:val="24"/>
          <w:lang w:val="ru-RU"/>
        </w:rPr>
        <w:t>Управляющая организация должна быть уведомлена о расторжении настоящего Договора не позднее чем за 2 (два) месяца до его прекращения путем направления ей копии протокола общего собрания собственников помещений в МКД.</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7.6. Управляющая организация вправе досрочно расторгнуть Договор в следующих случаях существенного нарушения собственниками своих обязательств:</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7.6.1. Когда неполное внесение собственниками платы по Договору приводит к невозможности для Управляющей организации исполнять условия Договора, в том числе исполнять обязанности по оплате работ, услуг, выполненных подрядными и специализированными организациями, а также обязанности по оплате коммунальных ресурсов</w:t>
      </w:r>
      <w:r w:rsidR="004936A8">
        <w:rPr>
          <w:rFonts w:hAnsi="Times New Roman" w:cs="Times New Roman"/>
          <w:color w:val="000000"/>
          <w:sz w:val="24"/>
          <w:szCs w:val="24"/>
          <w:lang w:val="ru-RU"/>
        </w:rPr>
        <w:t xml:space="preserve"> на содержание общедомового имущества</w:t>
      </w:r>
      <w:r w:rsidRPr="00F002D2">
        <w:rPr>
          <w:rFonts w:hAnsi="Times New Roman" w:cs="Times New Roman"/>
          <w:color w:val="000000"/>
          <w:sz w:val="24"/>
          <w:szCs w:val="24"/>
          <w:lang w:val="ru-RU"/>
        </w:rPr>
        <w:t xml:space="preserve">, приобретаемых ею у </w:t>
      </w:r>
      <w:proofErr w:type="spellStart"/>
      <w:r w:rsidRPr="00F002D2">
        <w:rPr>
          <w:rFonts w:hAnsi="Times New Roman" w:cs="Times New Roman"/>
          <w:color w:val="000000"/>
          <w:sz w:val="24"/>
          <w:szCs w:val="24"/>
          <w:lang w:val="ru-RU"/>
        </w:rPr>
        <w:t>ресурсоснабжающей</w:t>
      </w:r>
      <w:proofErr w:type="spellEnd"/>
      <w:r w:rsidRPr="00F002D2">
        <w:rPr>
          <w:rFonts w:hAnsi="Times New Roman" w:cs="Times New Roman"/>
          <w:color w:val="000000"/>
          <w:sz w:val="24"/>
          <w:szCs w:val="24"/>
          <w:lang w:val="ru-RU"/>
        </w:rPr>
        <w:t xml:space="preserve"> организации. Под таким неполным внесением собственниками платы по Договору признается случай, когда суммарный размер задолженности собственников по внесению платы по Договору за последние 6 (шесть) календарных месяцев превышает определенную в соответствии с Договором цену Договора за один месяц.</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7.6.2</w:t>
      </w:r>
      <w:r w:rsidR="00290DF8">
        <w:rPr>
          <w:rFonts w:hAnsi="Times New Roman" w:cs="Times New Roman"/>
          <w:color w:val="000000"/>
          <w:sz w:val="24"/>
          <w:szCs w:val="24"/>
          <w:lang w:val="ru-RU"/>
        </w:rPr>
        <w:t>.</w:t>
      </w:r>
      <w:r w:rsidRPr="00F002D2">
        <w:rPr>
          <w:rFonts w:hAnsi="Times New Roman" w:cs="Times New Roman"/>
          <w:color w:val="000000"/>
          <w:sz w:val="24"/>
          <w:szCs w:val="24"/>
          <w:lang w:val="ru-RU"/>
        </w:rPr>
        <w:t xml:space="preserve"> Собственники изменили условия Договора в части предмета, цены, срока исполнения Договора в одностороннем порядке без учета предложений Управляющей организации, и такие условия являются </w:t>
      </w:r>
      <w:r w:rsidR="004D2991">
        <w:rPr>
          <w:rFonts w:hAnsi="Times New Roman" w:cs="Times New Roman"/>
          <w:color w:val="000000"/>
          <w:sz w:val="24"/>
          <w:szCs w:val="24"/>
          <w:lang w:val="ru-RU"/>
        </w:rPr>
        <w:t xml:space="preserve">крайне </w:t>
      </w:r>
      <w:r w:rsidRPr="00F002D2">
        <w:rPr>
          <w:rFonts w:hAnsi="Times New Roman" w:cs="Times New Roman"/>
          <w:color w:val="000000"/>
          <w:sz w:val="24"/>
          <w:szCs w:val="24"/>
          <w:lang w:val="ru-RU"/>
        </w:rPr>
        <w:t xml:space="preserve">неприемлемыми </w:t>
      </w:r>
      <w:r w:rsidR="004D2991">
        <w:rPr>
          <w:rFonts w:hAnsi="Times New Roman" w:cs="Times New Roman"/>
          <w:color w:val="000000"/>
          <w:sz w:val="24"/>
          <w:szCs w:val="24"/>
          <w:lang w:val="ru-RU"/>
        </w:rPr>
        <w:t>(</w:t>
      </w:r>
      <w:r w:rsidRPr="00F002D2">
        <w:rPr>
          <w:rFonts w:hAnsi="Times New Roman" w:cs="Times New Roman"/>
          <w:color w:val="000000"/>
          <w:sz w:val="24"/>
          <w:szCs w:val="24"/>
          <w:lang w:val="ru-RU"/>
        </w:rPr>
        <w:t>кабальными</w:t>
      </w:r>
      <w:r w:rsidR="004D2991">
        <w:rPr>
          <w:rFonts w:hAnsi="Times New Roman" w:cs="Times New Roman"/>
          <w:color w:val="000000"/>
          <w:sz w:val="24"/>
          <w:szCs w:val="24"/>
          <w:lang w:val="ru-RU"/>
        </w:rPr>
        <w:t>)</w:t>
      </w:r>
      <w:r w:rsidRPr="00F002D2">
        <w:rPr>
          <w:rFonts w:hAnsi="Times New Roman" w:cs="Times New Roman"/>
          <w:color w:val="000000"/>
          <w:sz w:val="24"/>
          <w:szCs w:val="24"/>
          <w:lang w:val="ru-RU"/>
        </w:rPr>
        <w:t xml:space="preserve"> для Управляющей организации.</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7.6.3. При принятии Управляющей организацией решения о досрочном расторжении Договора, Управляющая организация уведомляет об этом собственников помещений не менее чем за 2 (два) месяца до расторжения Договора путем направления уведомления уполномоченному собственниками лицу и/или указанием на расторжение Договора в платежных документах, направляемых собственникам помещений, на информационных стендах с предложением провести общее собрание собственников помещений по вопросу избрания новой управляющей организации или иного способа управления многоквартирным домом. Договор прекращается с соблюдением правил пункта 2 статьи 200 ЖК.</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7.7. Настоящий Договор может быть расторгнут вследствие наступления обстоятельств непреодолимой силы в порядке, установленном гражданским законодательством и условиями настоящего Договора.</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7.</w:t>
      </w:r>
      <w:r w:rsidR="00290DF8">
        <w:rPr>
          <w:rFonts w:hAnsi="Times New Roman" w:cs="Times New Roman"/>
          <w:color w:val="000000"/>
          <w:sz w:val="24"/>
          <w:szCs w:val="24"/>
          <w:lang w:val="ru-RU"/>
        </w:rPr>
        <w:t>8</w:t>
      </w:r>
      <w:r w:rsidRPr="00F002D2">
        <w:rPr>
          <w:rFonts w:hAnsi="Times New Roman" w:cs="Times New Roman"/>
          <w:color w:val="000000"/>
          <w:sz w:val="24"/>
          <w:szCs w:val="24"/>
          <w:lang w:val="ru-RU"/>
        </w:rPr>
        <w:t>. Расторжение Договора не является основанием для прекращения обязательств собственника по оплате произведенных Управляющей организацией затрат (оказанных услуг и выполненных работ) во время действия настоящего Договора, а также не является основанием для неисполнения Управляющей организацией оплаченных работ и услуг в рамках настоящего Договора.</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lastRenderedPageBreak/>
        <w:t>7.</w:t>
      </w:r>
      <w:r w:rsidR="00290DF8">
        <w:rPr>
          <w:rFonts w:hAnsi="Times New Roman" w:cs="Times New Roman"/>
          <w:color w:val="000000"/>
          <w:sz w:val="24"/>
          <w:szCs w:val="24"/>
          <w:lang w:val="ru-RU"/>
        </w:rPr>
        <w:t>9</w:t>
      </w:r>
      <w:r w:rsidRPr="00F002D2">
        <w:rPr>
          <w:rFonts w:hAnsi="Times New Roman" w:cs="Times New Roman"/>
          <w:color w:val="000000"/>
          <w:sz w:val="24"/>
          <w:szCs w:val="24"/>
          <w:lang w:val="ru-RU"/>
        </w:rPr>
        <w:t>. В случае переплаты собственником по настоящему Договору на момент его расторжения Управляющая организация обязана уведомить собственника о сумме переплаты, получить от собственника письменное распоряжение о выдаче либо о перечислении на указанный им счет излишне полученных ею средств.</w:t>
      </w:r>
    </w:p>
    <w:p w:rsidR="00F33D77" w:rsidRPr="00F002D2" w:rsidRDefault="003C564B">
      <w:pPr>
        <w:jc w:val="center"/>
        <w:rPr>
          <w:rFonts w:hAnsi="Times New Roman" w:cs="Times New Roman"/>
          <w:color w:val="000000"/>
          <w:sz w:val="24"/>
          <w:szCs w:val="24"/>
          <w:lang w:val="ru-RU"/>
        </w:rPr>
      </w:pPr>
      <w:r w:rsidRPr="00F002D2">
        <w:rPr>
          <w:rFonts w:hAnsi="Times New Roman" w:cs="Times New Roman"/>
          <w:b/>
          <w:bCs/>
          <w:color w:val="000000"/>
          <w:sz w:val="24"/>
          <w:szCs w:val="24"/>
          <w:lang w:val="ru-RU"/>
        </w:rPr>
        <w:t>8. ОСОБЫЕ УСЛОВИЯ</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8.1. Договор от имени собственников помещений подписывается председателем совета многоквартирного дома в порядке подпункта 3 пункта 8 статьи 161.1 ЖК на основании наделения его полномочиями по решению общего собрания</w:t>
      </w:r>
      <w:r>
        <w:rPr>
          <w:rFonts w:hAnsi="Times New Roman" w:cs="Times New Roman"/>
          <w:color w:val="000000"/>
          <w:sz w:val="24"/>
          <w:szCs w:val="24"/>
        </w:rPr>
        <w:t> </w:t>
      </w:r>
      <w:r w:rsidRPr="00F002D2">
        <w:rPr>
          <w:rFonts w:hAnsi="Times New Roman" w:cs="Times New Roman"/>
          <w:color w:val="000000"/>
          <w:sz w:val="24"/>
          <w:szCs w:val="24"/>
          <w:lang w:val="ru-RU"/>
        </w:rPr>
        <w:t>собственников помещений. Собственники помещений вправе получить от Управляющей организации копию договора управления.</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8.</w:t>
      </w:r>
      <w:r w:rsidR="00290DF8">
        <w:rPr>
          <w:rFonts w:hAnsi="Times New Roman" w:cs="Times New Roman"/>
          <w:color w:val="000000"/>
          <w:sz w:val="24"/>
          <w:szCs w:val="24"/>
          <w:lang w:val="ru-RU"/>
        </w:rPr>
        <w:t>2</w:t>
      </w:r>
      <w:r w:rsidRPr="00F002D2">
        <w:rPr>
          <w:rFonts w:hAnsi="Times New Roman" w:cs="Times New Roman"/>
          <w:color w:val="000000"/>
          <w:sz w:val="24"/>
          <w:szCs w:val="24"/>
          <w:lang w:val="ru-RU"/>
        </w:rPr>
        <w:t>. Все споры, возникшие из настоящего Договора или в связи с ним, разрешаются сторонами путем переговоров. Переговоры проводятся при участии представителя Управляющей организации, уполномоченного от собственников лица (и/или председателя совета многоквартирного дома), а также лица, заявляющего разногласия, и результаты таких переговоров с указанием принятого по итогам их проведения решения должны быть письменно зафиксированы.</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8.</w:t>
      </w:r>
      <w:r w:rsidR="00290DF8">
        <w:rPr>
          <w:rFonts w:hAnsi="Times New Roman" w:cs="Times New Roman"/>
          <w:color w:val="000000"/>
          <w:sz w:val="24"/>
          <w:szCs w:val="24"/>
          <w:lang w:val="ru-RU"/>
        </w:rPr>
        <w:t>3</w:t>
      </w:r>
      <w:r w:rsidRPr="00F002D2">
        <w:rPr>
          <w:rFonts w:hAnsi="Times New Roman" w:cs="Times New Roman"/>
          <w:color w:val="000000"/>
          <w:sz w:val="24"/>
          <w:szCs w:val="24"/>
          <w:lang w:val="ru-RU"/>
        </w:rPr>
        <w:t xml:space="preserve">. В случае если стороны не могут достичь взаимного соглашения, споры и разногласия разрешаются в претензионном порядке. Срок рассмотрения претензии 30 дней. В случае </w:t>
      </w:r>
      <w:proofErr w:type="spellStart"/>
      <w:r w:rsidRPr="00F002D2">
        <w:rPr>
          <w:rFonts w:hAnsi="Times New Roman" w:cs="Times New Roman"/>
          <w:color w:val="000000"/>
          <w:sz w:val="24"/>
          <w:szCs w:val="24"/>
          <w:lang w:val="ru-RU"/>
        </w:rPr>
        <w:t>недостижения</w:t>
      </w:r>
      <w:proofErr w:type="spellEnd"/>
      <w:r w:rsidRPr="00F002D2">
        <w:rPr>
          <w:rFonts w:hAnsi="Times New Roman" w:cs="Times New Roman"/>
          <w:color w:val="000000"/>
          <w:sz w:val="24"/>
          <w:szCs w:val="24"/>
          <w:lang w:val="ru-RU"/>
        </w:rPr>
        <w:t xml:space="preserve"> согласия, споры разрешаются в судебном порядке по месту нахождения Объекта управления по заявлению одной из сторон.</w:t>
      </w:r>
    </w:p>
    <w:p w:rsidR="00F33D77" w:rsidRPr="00290DF8" w:rsidRDefault="003C564B" w:rsidP="00290DF8">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8.</w:t>
      </w:r>
      <w:r w:rsidR="00290DF8">
        <w:rPr>
          <w:rFonts w:hAnsi="Times New Roman" w:cs="Times New Roman"/>
          <w:color w:val="000000"/>
          <w:sz w:val="24"/>
          <w:szCs w:val="24"/>
          <w:lang w:val="ru-RU"/>
        </w:rPr>
        <w:t>4</w:t>
      </w:r>
      <w:r w:rsidRPr="00F002D2">
        <w:rPr>
          <w:rFonts w:hAnsi="Times New Roman" w:cs="Times New Roman"/>
          <w:color w:val="000000"/>
          <w:sz w:val="24"/>
          <w:szCs w:val="24"/>
          <w:lang w:val="ru-RU"/>
        </w:rPr>
        <w:t xml:space="preserve">. Все приложения к Договору, а также дополнительные соглашения и документы, оформляемые в порядке, установленном Договором, являются неотъемлемой частью Договора и действуют на период, указанный в них или установленный Договором. </w:t>
      </w:r>
      <w:r w:rsidRPr="004D2991">
        <w:rPr>
          <w:rFonts w:hAnsi="Times New Roman" w:cs="Times New Roman"/>
          <w:color w:val="000000"/>
          <w:sz w:val="24"/>
          <w:szCs w:val="24"/>
          <w:lang w:val="ru-RU"/>
        </w:rPr>
        <w:t xml:space="preserve">К </w:t>
      </w:r>
      <w:r w:rsidRPr="00290DF8">
        <w:rPr>
          <w:rFonts w:hAnsi="Times New Roman" w:cs="Times New Roman"/>
          <w:color w:val="000000"/>
          <w:sz w:val="24"/>
          <w:szCs w:val="24"/>
          <w:lang w:val="ru-RU"/>
        </w:rPr>
        <w:t>настоящему Договору прилагаются:</w:t>
      </w:r>
    </w:p>
    <w:p w:rsidR="004B22D8" w:rsidRDefault="004B22D8" w:rsidP="004B22D8">
      <w:pPr>
        <w:spacing w:before="240" w:beforeAutospacing="0" w:after="0"/>
        <w:jc w:val="both"/>
        <w:rPr>
          <w:rFonts w:ascii="Times New Roman" w:hAnsi="Times New Roman" w:cs="Times New Roman"/>
          <w:bCs/>
          <w:color w:val="000000"/>
          <w:sz w:val="24"/>
          <w:szCs w:val="24"/>
          <w:lang w:val="ru-RU"/>
        </w:rPr>
      </w:pPr>
      <w:r w:rsidRPr="001C39DF">
        <w:rPr>
          <w:rFonts w:ascii="Times New Roman" w:hAnsi="Times New Roman" w:cs="Times New Roman"/>
          <w:bCs/>
          <w:color w:val="000000"/>
          <w:sz w:val="24"/>
          <w:szCs w:val="24"/>
          <w:lang w:val="ru-RU"/>
        </w:rPr>
        <w:t>– приложение № 1 – Состав и состояние общедомового имущества (ОДИ)</w:t>
      </w:r>
    </w:p>
    <w:p w:rsidR="004B22D8" w:rsidRPr="001C39DF" w:rsidRDefault="004B22D8" w:rsidP="004B22D8">
      <w:pPr>
        <w:spacing w:before="240" w:beforeAutospacing="0" w:after="0"/>
        <w:jc w:val="both"/>
        <w:rPr>
          <w:rFonts w:ascii="Times New Roman" w:hAnsi="Times New Roman" w:cs="Times New Roman"/>
          <w:bCs/>
          <w:color w:val="000000"/>
          <w:sz w:val="24"/>
          <w:szCs w:val="24"/>
          <w:lang w:val="ru-RU"/>
        </w:rPr>
      </w:pPr>
      <w:r w:rsidRPr="001C39DF">
        <w:rPr>
          <w:rFonts w:ascii="Times New Roman" w:hAnsi="Times New Roman" w:cs="Times New Roman"/>
          <w:bCs/>
          <w:color w:val="000000"/>
          <w:sz w:val="24"/>
          <w:szCs w:val="24"/>
          <w:lang w:val="ru-RU"/>
        </w:rPr>
        <w:t>– приложение № 2 – Услуги и работы по содержанию и ремонту. Стоимость услуг и работ по содержанию и ремонту</w:t>
      </w:r>
    </w:p>
    <w:p w:rsidR="004B22D8" w:rsidRPr="001C39DF" w:rsidRDefault="004B22D8" w:rsidP="004B22D8">
      <w:pPr>
        <w:spacing w:before="240" w:beforeAutospacing="0" w:after="0"/>
        <w:jc w:val="both"/>
        <w:rPr>
          <w:rFonts w:ascii="Times New Roman" w:hAnsi="Times New Roman" w:cs="Times New Roman"/>
          <w:bCs/>
          <w:color w:val="000000"/>
          <w:sz w:val="24"/>
          <w:szCs w:val="24"/>
          <w:lang w:val="ru-RU"/>
        </w:rPr>
      </w:pPr>
      <w:r w:rsidRPr="001C39DF">
        <w:rPr>
          <w:rFonts w:ascii="Times New Roman" w:hAnsi="Times New Roman" w:cs="Times New Roman"/>
          <w:bCs/>
          <w:color w:val="000000"/>
          <w:sz w:val="24"/>
          <w:szCs w:val="24"/>
          <w:lang w:val="ru-RU"/>
        </w:rPr>
        <w:t>- приложение № 3 – Границы эксплуатационной ответственности</w:t>
      </w:r>
    </w:p>
    <w:p w:rsidR="004B22D8" w:rsidRPr="001C39DF" w:rsidRDefault="004B22D8" w:rsidP="004B22D8">
      <w:pPr>
        <w:spacing w:before="240" w:beforeAutospacing="0" w:after="0"/>
        <w:jc w:val="both"/>
        <w:rPr>
          <w:rFonts w:ascii="Times New Roman" w:hAnsi="Times New Roman" w:cs="Times New Roman"/>
          <w:bCs/>
          <w:color w:val="000000"/>
          <w:sz w:val="24"/>
          <w:szCs w:val="24"/>
          <w:lang w:val="ru-RU"/>
        </w:rPr>
      </w:pPr>
      <w:r w:rsidRPr="001C39DF">
        <w:rPr>
          <w:rFonts w:ascii="Times New Roman" w:hAnsi="Times New Roman" w:cs="Times New Roman"/>
          <w:bCs/>
          <w:color w:val="000000"/>
          <w:sz w:val="24"/>
          <w:szCs w:val="24"/>
          <w:lang w:val="ru-RU"/>
        </w:rPr>
        <w:t>- приложение № 4 – Перечень технической документации</w:t>
      </w:r>
    </w:p>
    <w:p w:rsidR="004B22D8" w:rsidRPr="001C39DF" w:rsidRDefault="004B22D8" w:rsidP="004B22D8">
      <w:pPr>
        <w:spacing w:before="240" w:beforeAutospacing="0" w:after="0"/>
        <w:jc w:val="both"/>
        <w:rPr>
          <w:rFonts w:ascii="Times New Roman" w:hAnsi="Times New Roman" w:cs="Times New Roman"/>
          <w:bCs/>
          <w:color w:val="000000"/>
          <w:sz w:val="24"/>
          <w:szCs w:val="24"/>
          <w:lang w:val="ru-RU"/>
        </w:rPr>
      </w:pPr>
      <w:r w:rsidRPr="001C39DF">
        <w:rPr>
          <w:rFonts w:ascii="Times New Roman" w:hAnsi="Times New Roman" w:cs="Times New Roman"/>
          <w:bCs/>
          <w:color w:val="000000"/>
          <w:sz w:val="24"/>
          <w:szCs w:val="24"/>
          <w:lang w:val="ru-RU"/>
        </w:rPr>
        <w:t>- приложение № 5 – Форма сметы на выполнение работ (текущего ремонта)</w:t>
      </w:r>
    </w:p>
    <w:p w:rsidR="004B22D8" w:rsidRPr="004B22D8" w:rsidRDefault="004B22D8" w:rsidP="004B22D8">
      <w:pPr>
        <w:spacing w:before="240" w:beforeAutospacing="0" w:after="0"/>
        <w:jc w:val="both"/>
        <w:rPr>
          <w:rFonts w:ascii="Times New Roman" w:hAnsi="Times New Roman" w:cs="Times New Roman"/>
          <w:bCs/>
          <w:color w:val="000000"/>
          <w:sz w:val="24"/>
          <w:szCs w:val="24"/>
          <w:lang w:val="ru-RU"/>
        </w:rPr>
      </w:pPr>
      <w:r w:rsidRPr="004B22D8">
        <w:rPr>
          <w:rFonts w:ascii="Times New Roman" w:hAnsi="Times New Roman" w:cs="Times New Roman"/>
          <w:bCs/>
          <w:color w:val="000000"/>
          <w:sz w:val="24"/>
          <w:szCs w:val="24"/>
          <w:lang w:val="ru-RU"/>
        </w:rPr>
        <w:t>- приложение № 6 – Форма акта выполненных работ</w:t>
      </w:r>
    </w:p>
    <w:p w:rsidR="004B22D8" w:rsidRPr="001C39DF" w:rsidRDefault="004B22D8" w:rsidP="004B22D8">
      <w:pPr>
        <w:spacing w:before="240" w:beforeAutospacing="0" w:after="0"/>
        <w:jc w:val="both"/>
        <w:rPr>
          <w:rFonts w:ascii="Times New Roman" w:hAnsi="Times New Roman" w:cs="Times New Roman"/>
          <w:bCs/>
          <w:color w:val="000000"/>
          <w:sz w:val="24"/>
          <w:szCs w:val="24"/>
          <w:lang w:val="ru-RU"/>
        </w:rPr>
      </w:pPr>
      <w:r w:rsidRPr="001C39DF">
        <w:rPr>
          <w:rFonts w:ascii="Times New Roman" w:hAnsi="Times New Roman" w:cs="Times New Roman"/>
          <w:bCs/>
          <w:color w:val="000000"/>
          <w:sz w:val="24"/>
          <w:szCs w:val="24"/>
          <w:lang w:val="ru-RU"/>
        </w:rPr>
        <w:t xml:space="preserve">- приложение № </w:t>
      </w:r>
      <w:r>
        <w:rPr>
          <w:rFonts w:ascii="Times New Roman" w:hAnsi="Times New Roman" w:cs="Times New Roman"/>
          <w:bCs/>
          <w:color w:val="000000"/>
          <w:sz w:val="24"/>
          <w:szCs w:val="24"/>
          <w:lang w:val="ru-RU"/>
        </w:rPr>
        <w:t xml:space="preserve">7 </w:t>
      </w:r>
      <w:r w:rsidRPr="001C39DF">
        <w:rPr>
          <w:rFonts w:ascii="Times New Roman" w:hAnsi="Times New Roman" w:cs="Times New Roman"/>
          <w:bCs/>
          <w:color w:val="000000"/>
          <w:sz w:val="24"/>
          <w:szCs w:val="24"/>
          <w:lang w:val="ru-RU"/>
        </w:rPr>
        <w:t xml:space="preserve">– Форма </w:t>
      </w:r>
      <w:r>
        <w:rPr>
          <w:rFonts w:ascii="Times New Roman" w:hAnsi="Times New Roman" w:cs="Times New Roman"/>
          <w:bCs/>
          <w:color w:val="000000"/>
          <w:sz w:val="24"/>
          <w:szCs w:val="24"/>
          <w:lang w:val="ru-RU"/>
        </w:rPr>
        <w:t>отчёта</w:t>
      </w:r>
      <w:r w:rsidR="00D15102">
        <w:rPr>
          <w:rFonts w:ascii="Times New Roman" w:hAnsi="Times New Roman" w:cs="Times New Roman"/>
          <w:bCs/>
          <w:color w:val="000000"/>
          <w:sz w:val="24"/>
          <w:szCs w:val="24"/>
          <w:lang w:val="ru-RU"/>
        </w:rPr>
        <w:t xml:space="preserve"> по договору</w:t>
      </w:r>
    </w:p>
    <w:p w:rsidR="00290DF8" w:rsidRDefault="00290DF8" w:rsidP="00290DF8">
      <w:pPr>
        <w:jc w:val="center"/>
        <w:rPr>
          <w:rFonts w:hAnsi="Times New Roman" w:cs="Times New Roman"/>
          <w:b/>
          <w:bCs/>
          <w:color w:val="000000"/>
          <w:sz w:val="24"/>
          <w:szCs w:val="24"/>
          <w:lang w:val="ru-RU"/>
        </w:rPr>
      </w:pPr>
      <w:r>
        <w:rPr>
          <w:rFonts w:hAnsi="Times New Roman" w:cs="Times New Roman"/>
          <w:b/>
          <w:bCs/>
          <w:color w:val="000000"/>
          <w:sz w:val="24"/>
          <w:szCs w:val="24"/>
          <w:lang w:val="ru-RU"/>
        </w:rPr>
        <w:t>9</w:t>
      </w:r>
      <w:r w:rsidRPr="00F002D2">
        <w:rPr>
          <w:rFonts w:hAnsi="Times New Roman" w:cs="Times New Roman"/>
          <w:b/>
          <w:bCs/>
          <w:color w:val="000000"/>
          <w:sz w:val="24"/>
          <w:szCs w:val="24"/>
          <w:lang w:val="ru-RU"/>
        </w:rPr>
        <w:t xml:space="preserve">. </w:t>
      </w:r>
      <w:r>
        <w:rPr>
          <w:rFonts w:hAnsi="Times New Roman" w:cs="Times New Roman"/>
          <w:b/>
          <w:bCs/>
          <w:color w:val="000000"/>
          <w:sz w:val="24"/>
          <w:szCs w:val="24"/>
          <w:lang w:val="ru-RU"/>
        </w:rPr>
        <w:t>АДРЕСА И РЕКВИЗИТЫ СТОРОН</w:t>
      </w:r>
    </w:p>
    <w:p w:rsidR="008463A7" w:rsidRDefault="008463A7" w:rsidP="00290DF8">
      <w:pPr>
        <w:jc w:val="center"/>
        <w:rPr>
          <w:rFonts w:hAnsi="Times New Roman" w:cs="Times New Roman"/>
          <w:b/>
          <w:bCs/>
          <w:color w:val="000000"/>
          <w:sz w:val="24"/>
          <w:szCs w:val="24"/>
          <w:lang w:val="ru-RU"/>
        </w:rPr>
      </w:pPr>
    </w:p>
    <w:p w:rsidR="00C4388D" w:rsidRDefault="00C4388D" w:rsidP="0059533C">
      <w:pPr>
        <w:jc w:val="both"/>
        <w:rPr>
          <w:lang w:val="ru-RU"/>
        </w:rPr>
      </w:pPr>
      <w:r>
        <w:rPr>
          <w:lang w:val="ru-RU"/>
        </w:rPr>
        <w:t>9</w:t>
      </w:r>
      <w:r w:rsidRPr="00C4388D">
        <w:rPr>
          <w:lang w:val="ru-RU"/>
        </w:rPr>
        <w:t xml:space="preserve">.1. УПРАВЛЯЮЩАЯ </w:t>
      </w:r>
      <w:r w:rsidR="0059533C">
        <w:rPr>
          <w:lang w:val="ru-RU"/>
        </w:rPr>
        <w:t>ОРГАНИЗАЦИЯ</w:t>
      </w:r>
      <w:r w:rsidRPr="00C4388D">
        <w:rPr>
          <w:lang w:val="ru-RU"/>
        </w:rPr>
        <w:t xml:space="preserve"> </w:t>
      </w:r>
    </w:p>
    <w:tbl>
      <w:tblPr>
        <w:tblStyle w:val="a8"/>
        <w:tblW w:w="0" w:type="auto"/>
        <w:tblLook w:val="04A0" w:firstRow="1" w:lastRow="0" w:firstColumn="1" w:lastColumn="0" w:noHBand="0" w:noVBand="1"/>
      </w:tblPr>
      <w:tblGrid>
        <w:gridCol w:w="2547"/>
        <w:gridCol w:w="7060"/>
      </w:tblGrid>
      <w:tr w:rsidR="00C4388D" w:rsidTr="000B7D2D">
        <w:tc>
          <w:tcPr>
            <w:tcW w:w="9607" w:type="dxa"/>
            <w:gridSpan w:val="2"/>
          </w:tcPr>
          <w:p w:rsidR="00C4388D" w:rsidRDefault="0059533C" w:rsidP="00290DF8">
            <w:pPr>
              <w:jc w:val="center"/>
              <w:rPr>
                <w:lang w:val="ru-RU"/>
              </w:rPr>
            </w:pPr>
            <w:r w:rsidRPr="00C4388D">
              <w:rPr>
                <w:lang w:val="ru-RU"/>
              </w:rPr>
              <w:lastRenderedPageBreak/>
              <w:t>ООО «</w:t>
            </w:r>
            <w:r>
              <w:rPr>
                <w:lang w:val="ru-RU"/>
              </w:rPr>
              <w:t>Управляющая компания ЖКХ №1</w:t>
            </w:r>
            <w:r w:rsidRPr="00C4388D">
              <w:rPr>
                <w:lang w:val="ru-RU"/>
              </w:rPr>
              <w:t>»</w:t>
            </w:r>
          </w:p>
        </w:tc>
      </w:tr>
      <w:tr w:rsidR="00C4388D" w:rsidRPr="00F33710" w:rsidTr="00C4388D">
        <w:tc>
          <w:tcPr>
            <w:tcW w:w="2547" w:type="dxa"/>
          </w:tcPr>
          <w:p w:rsidR="00C4388D" w:rsidRPr="0059533C" w:rsidRDefault="0059533C" w:rsidP="00290DF8">
            <w:pPr>
              <w:jc w:val="center"/>
              <w:rPr>
                <w:sz w:val="24"/>
                <w:szCs w:val="24"/>
                <w:lang w:val="ru-RU"/>
              </w:rPr>
            </w:pPr>
            <w:r w:rsidRPr="0059533C">
              <w:rPr>
                <w:sz w:val="24"/>
                <w:szCs w:val="24"/>
                <w:lang w:val="ru-RU"/>
              </w:rPr>
              <w:t>Юридический адрес</w:t>
            </w:r>
          </w:p>
        </w:tc>
        <w:tc>
          <w:tcPr>
            <w:tcW w:w="7060" w:type="dxa"/>
          </w:tcPr>
          <w:p w:rsidR="00C4388D" w:rsidRPr="0059533C" w:rsidRDefault="0059533C" w:rsidP="0059533C">
            <w:pPr>
              <w:rPr>
                <w:sz w:val="24"/>
                <w:szCs w:val="24"/>
                <w:lang w:val="ru-RU"/>
              </w:rPr>
            </w:pPr>
            <w:r w:rsidRPr="0059533C">
              <w:rPr>
                <w:sz w:val="24"/>
                <w:szCs w:val="24"/>
                <w:lang w:val="ru-RU"/>
              </w:rPr>
              <w:t xml:space="preserve">188349, Ленинградская область, Гатчинский район, </w:t>
            </w:r>
            <w:r>
              <w:rPr>
                <w:sz w:val="24"/>
                <w:szCs w:val="24"/>
                <w:lang w:val="ru-RU"/>
              </w:rPr>
              <w:t>д. Большие Колпаны, ул. 30 лет Победы дом 1</w:t>
            </w:r>
          </w:p>
        </w:tc>
      </w:tr>
      <w:tr w:rsidR="0059533C" w:rsidRPr="00F33710" w:rsidTr="00C4388D">
        <w:tc>
          <w:tcPr>
            <w:tcW w:w="2547" w:type="dxa"/>
          </w:tcPr>
          <w:p w:rsidR="0059533C" w:rsidRPr="0059533C" w:rsidRDefault="000D4A34" w:rsidP="00290DF8">
            <w:pPr>
              <w:jc w:val="center"/>
              <w:rPr>
                <w:sz w:val="24"/>
                <w:szCs w:val="24"/>
                <w:lang w:val="ru-RU"/>
              </w:rPr>
            </w:pPr>
            <w:r>
              <w:rPr>
                <w:sz w:val="24"/>
                <w:szCs w:val="24"/>
                <w:lang w:val="ru-RU"/>
              </w:rPr>
              <w:t>Почтовый адрес</w:t>
            </w:r>
          </w:p>
        </w:tc>
        <w:tc>
          <w:tcPr>
            <w:tcW w:w="7060" w:type="dxa"/>
          </w:tcPr>
          <w:p w:rsidR="0059533C" w:rsidRPr="0059533C" w:rsidRDefault="0059533C" w:rsidP="0059533C">
            <w:pPr>
              <w:rPr>
                <w:sz w:val="24"/>
                <w:szCs w:val="24"/>
                <w:lang w:val="ru-RU"/>
              </w:rPr>
            </w:pPr>
            <w:r w:rsidRPr="0059533C">
              <w:rPr>
                <w:sz w:val="24"/>
                <w:szCs w:val="24"/>
                <w:lang w:val="ru-RU"/>
              </w:rPr>
              <w:t xml:space="preserve">188349, Ленинградская область, Гатчинский район, </w:t>
            </w:r>
            <w:r>
              <w:rPr>
                <w:sz w:val="24"/>
                <w:szCs w:val="24"/>
                <w:lang w:val="ru-RU"/>
              </w:rPr>
              <w:t>д. Большие Колпаны, Киевское шоссе дом 79</w:t>
            </w:r>
          </w:p>
        </w:tc>
      </w:tr>
      <w:tr w:rsidR="0059533C" w:rsidRPr="0059533C" w:rsidTr="00C4388D">
        <w:tc>
          <w:tcPr>
            <w:tcW w:w="2547" w:type="dxa"/>
          </w:tcPr>
          <w:p w:rsidR="0059533C" w:rsidRPr="0059533C" w:rsidRDefault="0059533C" w:rsidP="00290DF8">
            <w:pPr>
              <w:jc w:val="center"/>
              <w:rPr>
                <w:sz w:val="24"/>
                <w:szCs w:val="24"/>
              </w:rPr>
            </w:pPr>
            <w:r>
              <w:rPr>
                <w:sz w:val="24"/>
                <w:szCs w:val="24"/>
              </w:rPr>
              <w:t>E-mail</w:t>
            </w:r>
          </w:p>
        </w:tc>
        <w:tc>
          <w:tcPr>
            <w:tcW w:w="7060" w:type="dxa"/>
          </w:tcPr>
          <w:p w:rsidR="0059533C" w:rsidRPr="0059533C" w:rsidRDefault="0059533C" w:rsidP="0059533C">
            <w:pPr>
              <w:rPr>
                <w:sz w:val="24"/>
                <w:szCs w:val="24"/>
              </w:rPr>
            </w:pPr>
            <w:r>
              <w:rPr>
                <w:sz w:val="24"/>
                <w:szCs w:val="24"/>
              </w:rPr>
              <w:t>Bkolpany.uk1@mail.ru</w:t>
            </w:r>
          </w:p>
        </w:tc>
      </w:tr>
      <w:tr w:rsidR="00C4388D" w:rsidRPr="0059533C" w:rsidTr="00C4388D">
        <w:tc>
          <w:tcPr>
            <w:tcW w:w="2547" w:type="dxa"/>
          </w:tcPr>
          <w:p w:rsidR="00C4388D" w:rsidRPr="0059533C" w:rsidRDefault="0059533C" w:rsidP="00290DF8">
            <w:pPr>
              <w:jc w:val="center"/>
              <w:rPr>
                <w:sz w:val="24"/>
                <w:szCs w:val="24"/>
                <w:lang w:val="ru-RU"/>
              </w:rPr>
            </w:pPr>
            <w:r w:rsidRPr="0059533C">
              <w:rPr>
                <w:sz w:val="24"/>
                <w:szCs w:val="24"/>
                <w:lang w:val="ru-RU"/>
              </w:rPr>
              <w:t>ИНН</w:t>
            </w:r>
            <w:r>
              <w:rPr>
                <w:sz w:val="24"/>
                <w:szCs w:val="24"/>
                <w:lang w:val="ru-RU"/>
              </w:rPr>
              <w:t>/КПП</w:t>
            </w:r>
          </w:p>
        </w:tc>
        <w:tc>
          <w:tcPr>
            <w:tcW w:w="7060" w:type="dxa"/>
          </w:tcPr>
          <w:p w:rsidR="00C4388D" w:rsidRPr="0059533C" w:rsidRDefault="0059533C" w:rsidP="0059533C">
            <w:pPr>
              <w:jc w:val="both"/>
              <w:rPr>
                <w:sz w:val="24"/>
                <w:szCs w:val="24"/>
                <w:lang w:val="ru-RU"/>
              </w:rPr>
            </w:pPr>
            <w:r w:rsidRPr="0059533C">
              <w:rPr>
                <w:rFonts w:ascii="Times New Roman" w:hAnsi="Times New Roman"/>
                <w:sz w:val="24"/>
                <w:szCs w:val="24"/>
                <w:lang w:val="ru-RU"/>
              </w:rPr>
              <w:t>4705047693</w:t>
            </w:r>
            <w:r>
              <w:rPr>
                <w:rFonts w:ascii="Times New Roman" w:hAnsi="Times New Roman"/>
                <w:sz w:val="24"/>
                <w:szCs w:val="24"/>
                <w:lang w:val="ru-RU"/>
              </w:rPr>
              <w:t>/</w:t>
            </w:r>
            <w:r w:rsidRPr="0059533C">
              <w:rPr>
                <w:rFonts w:ascii="Times New Roman" w:hAnsi="Times New Roman"/>
                <w:sz w:val="24"/>
                <w:szCs w:val="24"/>
              </w:rPr>
              <w:t>470501001</w:t>
            </w:r>
            <w:r>
              <w:rPr>
                <w:rFonts w:ascii="Times New Roman" w:hAnsi="Times New Roman"/>
                <w:sz w:val="36"/>
                <w:szCs w:val="36"/>
              </w:rPr>
              <w:t xml:space="preserve"> </w:t>
            </w:r>
            <w:r w:rsidRPr="0059533C">
              <w:rPr>
                <w:rFonts w:ascii="Times New Roman" w:hAnsi="Times New Roman"/>
                <w:sz w:val="24"/>
                <w:szCs w:val="24"/>
                <w:lang w:val="ru-RU"/>
              </w:rPr>
              <w:t xml:space="preserve">    </w:t>
            </w:r>
          </w:p>
        </w:tc>
      </w:tr>
      <w:tr w:rsidR="00C4388D" w:rsidRPr="0059533C" w:rsidTr="00C4388D">
        <w:tc>
          <w:tcPr>
            <w:tcW w:w="2547" w:type="dxa"/>
          </w:tcPr>
          <w:p w:rsidR="00C4388D" w:rsidRPr="0059533C" w:rsidRDefault="0059533C" w:rsidP="00290DF8">
            <w:pPr>
              <w:jc w:val="center"/>
              <w:rPr>
                <w:sz w:val="24"/>
                <w:szCs w:val="24"/>
                <w:lang w:val="ru-RU"/>
              </w:rPr>
            </w:pPr>
            <w:r w:rsidRPr="0059533C">
              <w:rPr>
                <w:sz w:val="24"/>
                <w:szCs w:val="24"/>
                <w:lang w:val="ru-RU"/>
              </w:rPr>
              <w:t>р/</w:t>
            </w:r>
            <w:proofErr w:type="spellStart"/>
            <w:r w:rsidRPr="0059533C">
              <w:rPr>
                <w:sz w:val="24"/>
                <w:szCs w:val="24"/>
                <w:lang w:val="ru-RU"/>
              </w:rPr>
              <w:t>сч</w:t>
            </w:r>
            <w:proofErr w:type="spellEnd"/>
          </w:p>
        </w:tc>
        <w:tc>
          <w:tcPr>
            <w:tcW w:w="7060" w:type="dxa"/>
          </w:tcPr>
          <w:p w:rsidR="00C4388D" w:rsidRPr="0059533C" w:rsidRDefault="0059533C" w:rsidP="0059533C">
            <w:pPr>
              <w:jc w:val="both"/>
              <w:rPr>
                <w:sz w:val="24"/>
                <w:szCs w:val="24"/>
                <w:lang w:val="ru-RU"/>
              </w:rPr>
            </w:pPr>
            <w:r>
              <w:rPr>
                <w:sz w:val="24"/>
                <w:szCs w:val="24"/>
                <w:lang w:val="ru-RU"/>
              </w:rPr>
              <w:t>40702810800050008228</w:t>
            </w:r>
          </w:p>
        </w:tc>
      </w:tr>
      <w:tr w:rsidR="00C4388D" w:rsidRPr="00F33710" w:rsidTr="00C4388D">
        <w:tc>
          <w:tcPr>
            <w:tcW w:w="2547" w:type="dxa"/>
          </w:tcPr>
          <w:p w:rsidR="00C4388D" w:rsidRPr="0059533C" w:rsidRDefault="0059533C" w:rsidP="00290DF8">
            <w:pPr>
              <w:jc w:val="center"/>
              <w:rPr>
                <w:sz w:val="24"/>
                <w:szCs w:val="24"/>
                <w:lang w:val="ru-RU"/>
              </w:rPr>
            </w:pPr>
            <w:r>
              <w:rPr>
                <w:sz w:val="24"/>
                <w:szCs w:val="24"/>
                <w:lang w:val="ru-RU"/>
              </w:rPr>
              <w:t xml:space="preserve">Банк </w:t>
            </w:r>
          </w:p>
        </w:tc>
        <w:tc>
          <w:tcPr>
            <w:tcW w:w="7060" w:type="dxa"/>
          </w:tcPr>
          <w:p w:rsidR="00C4388D" w:rsidRPr="0059533C" w:rsidRDefault="0059533C" w:rsidP="0059533C">
            <w:pPr>
              <w:jc w:val="both"/>
              <w:rPr>
                <w:sz w:val="24"/>
                <w:szCs w:val="24"/>
                <w:lang w:val="ru-RU"/>
              </w:rPr>
            </w:pPr>
            <w:r>
              <w:rPr>
                <w:sz w:val="24"/>
                <w:szCs w:val="24"/>
                <w:lang w:val="ru-RU"/>
              </w:rPr>
              <w:t>Ф-л северо-западный ПАО БАНК «ФК ОТКРЫТИЕ»</w:t>
            </w:r>
          </w:p>
        </w:tc>
      </w:tr>
      <w:tr w:rsidR="00C4388D" w:rsidRPr="0059533C" w:rsidTr="00C4388D">
        <w:tc>
          <w:tcPr>
            <w:tcW w:w="2547" w:type="dxa"/>
          </w:tcPr>
          <w:p w:rsidR="00C4388D" w:rsidRPr="0059533C" w:rsidRDefault="0059533C" w:rsidP="00290DF8">
            <w:pPr>
              <w:jc w:val="center"/>
              <w:rPr>
                <w:sz w:val="24"/>
                <w:szCs w:val="24"/>
                <w:lang w:val="ru-RU"/>
              </w:rPr>
            </w:pPr>
            <w:r>
              <w:rPr>
                <w:sz w:val="24"/>
                <w:szCs w:val="24"/>
                <w:lang w:val="ru-RU"/>
              </w:rPr>
              <w:t>к/</w:t>
            </w:r>
            <w:proofErr w:type="spellStart"/>
            <w:r>
              <w:rPr>
                <w:sz w:val="24"/>
                <w:szCs w:val="24"/>
                <w:lang w:val="ru-RU"/>
              </w:rPr>
              <w:t>сч</w:t>
            </w:r>
            <w:proofErr w:type="spellEnd"/>
          </w:p>
        </w:tc>
        <w:tc>
          <w:tcPr>
            <w:tcW w:w="7060" w:type="dxa"/>
          </w:tcPr>
          <w:p w:rsidR="00C4388D" w:rsidRPr="0059533C" w:rsidRDefault="00006B88" w:rsidP="0059533C">
            <w:pPr>
              <w:jc w:val="both"/>
              <w:rPr>
                <w:sz w:val="24"/>
                <w:szCs w:val="24"/>
                <w:lang w:val="ru-RU"/>
              </w:rPr>
            </w:pPr>
            <w:r>
              <w:rPr>
                <w:sz w:val="24"/>
                <w:szCs w:val="24"/>
                <w:lang w:val="ru-RU"/>
              </w:rPr>
              <w:t>30101810540300000795</w:t>
            </w:r>
          </w:p>
        </w:tc>
      </w:tr>
      <w:tr w:rsidR="00C4388D" w:rsidRPr="0059533C" w:rsidTr="00C4388D">
        <w:tc>
          <w:tcPr>
            <w:tcW w:w="2547" w:type="dxa"/>
          </w:tcPr>
          <w:p w:rsidR="00C4388D" w:rsidRPr="0059533C" w:rsidRDefault="00006B88" w:rsidP="00290DF8">
            <w:pPr>
              <w:jc w:val="center"/>
              <w:rPr>
                <w:sz w:val="24"/>
                <w:szCs w:val="24"/>
                <w:lang w:val="ru-RU"/>
              </w:rPr>
            </w:pPr>
            <w:r>
              <w:rPr>
                <w:sz w:val="24"/>
                <w:szCs w:val="24"/>
                <w:lang w:val="ru-RU"/>
              </w:rPr>
              <w:t>БИК</w:t>
            </w:r>
          </w:p>
        </w:tc>
        <w:tc>
          <w:tcPr>
            <w:tcW w:w="7060" w:type="dxa"/>
          </w:tcPr>
          <w:p w:rsidR="00C4388D" w:rsidRPr="0059533C" w:rsidRDefault="00006B88" w:rsidP="0059533C">
            <w:pPr>
              <w:jc w:val="both"/>
              <w:rPr>
                <w:sz w:val="24"/>
                <w:szCs w:val="24"/>
                <w:lang w:val="ru-RU"/>
              </w:rPr>
            </w:pPr>
            <w:r>
              <w:rPr>
                <w:sz w:val="24"/>
                <w:szCs w:val="24"/>
                <w:lang w:val="ru-RU"/>
              </w:rPr>
              <w:t>044030795</w:t>
            </w:r>
          </w:p>
        </w:tc>
      </w:tr>
      <w:tr w:rsidR="00006B88" w:rsidRPr="00F33710" w:rsidTr="000B7D2D">
        <w:tc>
          <w:tcPr>
            <w:tcW w:w="9607" w:type="dxa"/>
            <w:gridSpan w:val="2"/>
          </w:tcPr>
          <w:p w:rsidR="00006B88" w:rsidRPr="0059533C" w:rsidRDefault="00006B88" w:rsidP="00264480">
            <w:pPr>
              <w:tabs>
                <w:tab w:val="left" w:pos="1178"/>
              </w:tabs>
              <w:jc w:val="both"/>
              <w:rPr>
                <w:sz w:val="24"/>
                <w:szCs w:val="24"/>
                <w:lang w:val="ru-RU"/>
              </w:rPr>
            </w:pPr>
            <w:r>
              <w:rPr>
                <w:sz w:val="24"/>
                <w:szCs w:val="24"/>
                <w:lang w:val="ru-RU"/>
              </w:rPr>
              <w:t>Генеральный директор</w:t>
            </w:r>
            <w:r w:rsidR="0089781D">
              <w:rPr>
                <w:sz w:val="24"/>
                <w:szCs w:val="24"/>
                <w:lang w:val="ru-RU"/>
              </w:rPr>
              <w:t xml:space="preserve">     </w:t>
            </w:r>
            <w:r>
              <w:rPr>
                <w:sz w:val="24"/>
                <w:szCs w:val="24"/>
                <w:lang w:val="ru-RU"/>
              </w:rPr>
              <w:t>_____________________</w:t>
            </w:r>
            <w:r w:rsidR="0089781D">
              <w:rPr>
                <w:sz w:val="24"/>
                <w:szCs w:val="24"/>
                <w:lang w:val="ru-RU"/>
              </w:rPr>
              <w:t xml:space="preserve">            </w:t>
            </w:r>
            <w:r>
              <w:rPr>
                <w:sz w:val="24"/>
                <w:szCs w:val="24"/>
                <w:lang w:val="ru-RU"/>
              </w:rPr>
              <w:t xml:space="preserve"> </w:t>
            </w:r>
            <w:r w:rsidR="0089781D">
              <w:rPr>
                <w:sz w:val="24"/>
                <w:szCs w:val="24"/>
                <w:lang w:val="ru-RU"/>
              </w:rPr>
              <w:t xml:space="preserve">                     </w:t>
            </w:r>
            <w:proofErr w:type="spellStart"/>
            <w:r w:rsidR="00264480">
              <w:rPr>
                <w:sz w:val="24"/>
                <w:szCs w:val="24"/>
                <w:lang w:val="ru-RU"/>
              </w:rPr>
              <w:t>Суомалайне</w:t>
            </w:r>
            <w:proofErr w:type="spellEnd"/>
            <w:r w:rsidR="00264480">
              <w:rPr>
                <w:sz w:val="24"/>
                <w:szCs w:val="24"/>
                <w:lang w:val="ru-RU"/>
              </w:rPr>
              <w:t xml:space="preserve"> М.А.</w:t>
            </w:r>
          </w:p>
        </w:tc>
      </w:tr>
    </w:tbl>
    <w:p w:rsidR="00726B9D" w:rsidRDefault="00726B9D" w:rsidP="00F37CD6">
      <w:pPr>
        <w:jc w:val="both"/>
        <w:rPr>
          <w:lang w:val="ru-RU"/>
        </w:rPr>
      </w:pPr>
    </w:p>
    <w:p w:rsidR="00726B9D" w:rsidRDefault="00726B9D" w:rsidP="00F37CD6">
      <w:pPr>
        <w:jc w:val="both"/>
        <w:rPr>
          <w:lang w:val="ru-RU"/>
        </w:rPr>
      </w:pPr>
    </w:p>
    <w:p w:rsidR="00F37CD6" w:rsidRDefault="00F37CD6" w:rsidP="00462DDC">
      <w:pPr>
        <w:jc w:val="both"/>
        <w:rPr>
          <w:lang w:val="ru-RU"/>
        </w:rPr>
      </w:pPr>
      <w:r>
        <w:rPr>
          <w:lang w:val="ru-RU"/>
        </w:rPr>
        <w:t>9</w:t>
      </w:r>
      <w:r w:rsidRPr="00C4388D">
        <w:rPr>
          <w:lang w:val="ru-RU"/>
        </w:rPr>
        <w:t>.</w:t>
      </w:r>
      <w:r>
        <w:rPr>
          <w:lang w:val="ru-RU"/>
        </w:rPr>
        <w:t>2</w:t>
      </w:r>
      <w:r w:rsidRPr="00C4388D">
        <w:rPr>
          <w:lang w:val="ru-RU"/>
        </w:rPr>
        <w:t xml:space="preserve">. </w:t>
      </w:r>
      <w:r w:rsidR="00793561">
        <w:rPr>
          <w:lang w:val="ru-RU"/>
        </w:rPr>
        <w:t>Собственники МКД:</w:t>
      </w:r>
    </w:p>
    <w:tbl>
      <w:tblPr>
        <w:tblStyle w:val="a8"/>
        <w:tblW w:w="0" w:type="auto"/>
        <w:tblLook w:val="04A0" w:firstRow="1" w:lastRow="0" w:firstColumn="1" w:lastColumn="0" w:noHBand="0" w:noVBand="1"/>
      </w:tblPr>
      <w:tblGrid>
        <w:gridCol w:w="1921"/>
        <w:gridCol w:w="1921"/>
        <w:gridCol w:w="1921"/>
        <w:gridCol w:w="1922"/>
        <w:gridCol w:w="1922"/>
      </w:tblGrid>
      <w:tr w:rsidR="00793561" w:rsidTr="00793561">
        <w:tc>
          <w:tcPr>
            <w:tcW w:w="1921" w:type="dxa"/>
          </w:tcPr>
          <w:p w:rsidR="00793561" w:rsidRDefault="00793561" w:rsidP="00793561">
            <w:pPr>
              <w:rPr>
                <w:lang w:val="ru-RU"/>
              </w:rPr>
            </w:pPr>
            <w:r>
              <w:rPr>
                <w:lang w:val="ru-RU"/>
              </w:rPr>
              <w:t>№ квартиры</w:t>
            </w:r>
          </w:p>
        </w:tc>
        <w:tc>
          <w:tcPr>
            <w:tcW w:w="1921" w:type="dxa"/>
          </w:tcPr>
          <w:p w:rsidR="00793561" w:rsidRDefault="00793561" w:rsidP="00793561">
            <w:pPr>
              <w:rPr>
                <w:lang w:val="ru-RU"/>
              </w:rPr>
            </w:pPr>
            <w:r>
              <w:rPr>
                <w:lang w:val="ru-RU"/>
              </w:rPr>
              <w:t>ФИО</w:t>
            </w:r>
          </w:p>
        </w:tc>
        <w:tc>
          <w:tcPr>
            <w:tcW w:w="1921" w:type="dxa"/>
          </w:tcPr>
          <w:p w:rsidR="00793561" w:rsidRDefault="00793561" w:rsidP="00793561">
            <w:pPr>
              <w:rPr>
                <w:lang w:val="ru-RU"/>
              </w:rPr>
            </w:pPr>
            <w:r>
              <w:rPr>
                <w:lang w:val="ru-RU"/>
              </w:rPr>
              <w:t>Подпись</w:t>
            </w:r>
          </w:p>
        </w:tc>
        <w:tc>
          <w:tcPr>
            <w:tcW w:w="1922" w:type="dxa"/>
          </w:tcPr>
          <w:p w:rsidR="00793561" w:rsidRDefault="00793561" w:rsidP="00793561">
            <w:pPr>
              <w:rPr>
                <w:lang w:val="ru-RU"/>
              </w:rPr>
            </w:pPr>
            <w:r>
              <w:rPr>
                <w:lang w:val="ru-RU"/>
              </w:rPr>
              <w:t>Дата</w:t>
            </w:r>
          </w:p>
        </w:tc>
        <w:tc>
          <w:tcPr>
            <w:tcW w:w="1922" w:type="dxa"/>
          </w:tcPr>
          <w:p w:rsidR="00793561" w:rsidRDefault="00793561" w:rsidP="00793561">
            <w:pPr>
              <w:rPr>
                <w:lang w:val="ru-RU"/>
              </w:rPr>
            </w:pPr>
            <w:r>
              <w:rPr>
                <w:lang w:val="ru-RU"/>
              </w:rPr>
              <w:t>Примечание</w:t>
            </w:r>
          </w:p>
        </w:tc>
      </w:tr>
      <w:tr w:rsidR="00793561" w:rsidTr="00793561">
        <w:tc>
          <w:tcPr>
            <w:tcW w:w="1921" w:type="dxa"/>
          </w:tcPr>
          <w:p w:rsidR="00793561" w:rsidRDefault="00793561" w:rsidP="00793561">
            <w:pPr>
              <w:rPr>
                <w:lang w:val="ru-RU"/>
              </w:rPr>
            </w:pPr>
          </w:p>
        </w:tc>
        <w:tc>
          <w:tcPr>
            <w:tcW w:w="1921" w:type="dxa"/>
          </w:tcPr>
          <w:p w:rsidR="00793561" w:rsidRDefault="00793561" w:rsidP="00793561">
            <w:pPr>
              <w:rPr>
                <w:lang w:val="ru-RU"/>
              </w:rPr>
            </w:pPr>
          </w:p>
        </w:tc>
        <w:tc>
          <w:tcPr>
            <w:tcW w:w="1921" w:type="dxa"/>
          </w:tcPr>
          <w:p w:rsidR="00793561" w:rsidRDefault="00793561" w:rsidP="00793561">
            <w:pPr>
              <w:rPr>
                <w:lang w:val="ru-RU"/>
              </w:rPr>
            </w:pPr>
          </w:p>
        </w:tc>
        <w:tc>
          <w:tcPr>
            <w:tcW w:w="1922" w:type="dxa"/>
          </w:tcPr>
          <w:p w:rsidR="00793561" w:rsidRDefault="00793561" w:rsidP="00793561">
            <w:pPr>
              <w:rPr>
                <w:lang w:val="ru-RU"/>
              </w:rPr>
            </w:pPr>
          </w:p>
        </w:tc>
        <w:tc>
          <w:tcPr>
            <w:tcW w:w="1922" w:type="dxa"/>
          </w:tcPr>
          <w:p w:rsidR="00793561" w:rsidRDefault="00793561" w:rsidP="00793561">
            <w:pPr>
              <w:rPr>
                <w:lang w:val="ru-RU"/>
              </w:rPr>
            </w:pPr>
          </w:p>
        </w:tc>
      </w:tr>
      <w:tr w:rsidR="00793561" w:rsidTr="00793561">
        <w:tc>
          <w:tcPr>
            <w:tcW w:w="1921" w:type="dxa"/>
          </w:tcPr>
          <w:p w:rsidR="00793561" w:rsidRDefault="00793561" w:rsidP="00793561">
            <w:pPr>
              <w:rPr>
                <w:lang w:val="ru-RU"/>
              </w:rPr>
            </w:pPr>
          </w:p>
        </w:tc>
        <w:tc>
          <w:tcPr>
            <w:tcW w:w="1921" w:type="dxa"/>
          </w:tcPr>
          <w:p w:rsidR="00793561" w:rsidRDefault="00793561" w:rsidP="00793561">
            <w:pPr>
              <w:rPr>
                <w:lang w:val="ru-RU"/>
              </w:rPr>
            </w:pPr>
          </w:p>
        </w:tc>
        <w:tc>
          <w:tcPr>
            <w:tcW w:w="1921" w:type="dxa"/>
          </w:tcPr>
          <w:p w:rsidR="00793561" w:rsidRDefault="00793561" w:rsidP="00793561">
            <w:pPr>
              <w:rPr>
                <w:lang w:val="ru-RU"/>
              </w:rPr>
            </w:pPr>
          </w:p>
        </w:tc>
        <w:tc>
          <w:tcPr>
            <w:tcW w:w="1922" w:type="dxa"/>
          </w:tcPr>
          <w:p w:rsidR="00793561" w:rsidRDefault="00793561" w:rsidP="00793561">
            <w:pPr>
              <w:rPr>
                <w:lang w:val="ru-RU"/>
              </w:rPr>
            </w:pPr>
          </w:p>
        </w:tc>
        <w:tc>
          <w:tcPr>
            <w:tcW w:w="1922" w:type="dxa"/>
          </w:tcPr>
          <w:p w:rsidR="00793561" w:rsidRDefault="00793561" w:rsidP="00793561">
            <w:pPr>
              <w:rPr>
                <w:lang w:val="ru-RU"/>
              </w:rPr>
            </w:pPr>
          </w:p>
        </w:tc>
      </w:tr>
      <w:tr w:rsidR="00793561" w:rsidTr="00793561">
        <w:tc>
          <w:tcPr>
            <w:tcW w:w="1921" w:type="dxa"/>
          </w:tcPr>
          <w:p w:rsidR="00793561" w:rsidRDefault="00793561" w:rsidP="00793561">
            <w:pPr>
              <w:rPr>
                <w:lang w:val="ru-RU"/>
              </w:rPr>
            </w:pPr>
          </w:p>
        </w:tc>
        <w:tc>
          <w:tcPr>
            <w:tcW w:w="1921" w:type="dxa"/>
          </w:tcPr>
          <w:p w:rsidR="00793561" w:rsidRDefault="00793561" w:rsidP="00793561">
            <w:pPr>
              <w:rPr>
                <w:lang w:val="ru-RU"/>
              </w:rPr>
            </w:pPr>
          </w:p>
        </w:tc>
        <w:tc>
          <w:tcPr>
            <w:tcW w:w="1921" w:type="dxa"/>
          </w:tcPr>
          <w:p w:rsidR="00793561" w:rsidRDefault="00793561" w:rsidP="00793561">
            <w:pPr>
              <w:rPr>
                <w:lang w:val="ru-RU"/>
              </w:rPr>
            </w:pPr>
          </w:p>
        </w:tc>
        <w:tc>
          <w:tcPr>
            <w:tcW w:w="1922" w:type="dxa"/>
          </w:tcPr>
          <w:p w:rsidR="00793561" w:rsidRDefault="00793561" w:rsidP="00793561">
            <w:pPr>
              <w:rPr>
                <w:lang w:val="ru-RU"/>
              </w:rPr>
            </w:pPr>
          </w:p>
        </w:tc>
        <w:tc>
          <w:tcPr>
            <w:tcW w:w="1922" w:type="dxa"/>
          </w:tcPr>
          <w:p w:rsidR="00793561" w:rsidRDefault="00793561" w:rsidP="00793561">
            <w:pPr>
              <w:rPr>
                <w:lang w:val="ru-RU"/>
              </w:rPr>
            </w:pPr>
          </w:p>
        </w:tc>
      </w:tr>
      <w:tr w:rsidR="00793561" w:rsidTr="00793561">
        <w:tc>
          <w:tcPr>
            <w:tcW w:w="1921" w:type="dxa"/>
          </w:tcPr>
          <w:p w:rsidR="00793561" w:rsidRDefault="00793561" w:rsidP="00793561">
            <w:pPr>
              <w:rPr>
                <w:lang w:val="ru-RU"/>
              </w:rPr>
            </w:pPr>
          </w:p>
        </w:tc>
        <w:tc>
          <w:tcPr>
            <w:tcW w:w="1921" w:type="dxa"/>
          </w:tcPr>
          <w:p w:rsidR="00793561" w:rsidRDefault="00793561" w:rsidP="00793561">
            <w:pPr>
              <w:rPr>
                <w:lang w:val="ru-RU"/>
              </w:rPr>
            </w:pPr>
          </w:p>
        </w:tc>
        <w:tc>
          <w:tcPr>
            <w:tcW w:w="1921" w:type="dxa"/>
          </w:tcPr>
          <w:p w:rsidR="00793561" w:rsidRDefault="00793561" w:rsidP="00793561">
            <w:pPr>
              <w:rPr>
                <w:lang w:val="ru-RU"/>
              </w:rPr>
            </w:pPr>
          </w:p>
        </w:tc>
        <w:tc>
          <w:tcPr>
            <w:tcW w:w="1922" w:type="dxa"/>
          </w:tcPr>
          <w:p w:rsidR="00793561" w:rsidRDefault="00793561" w:rsidP="00793561">
            <w:pPr>
              <w:rPr>
                <w:lang w:val="ru-RU"/>
              </w:rPr>
            </w:pPr>
          </w:p>
        </w:tc>
        <w:tc>
          <w:tcPr>
            <w:tcW w:w="1922" w:type="dxa"/>
          </w:tcPr>
          <w:p w:rsidR="00793561" w:rsidRDefault="00793561" w:rsidP="00793561">
            <w:pPr>
              <w:rPr>
                <w:lang w:val="ru-RU"/>
              </w:rPr>
            </w:pPr>
          </w:p>
        </w:tc>
      </w:tr>
      <w:tr w:rsidR="00793561" w:rsidTr="00793561">
        <w:tc>
          <w:tcPr>
            <w:tcW w:w="1921" w:type="dxa"/>
          </w:tcPr>
          <w:p w:rsidR="00793561" w:rsidRDefault="00793561" w:rsidP="00793561">
            <w:pPr>
              <w:rPr>
                <w:lang w:val="ru-RU"/>
              </w:rPr>
            </w:pPr>
          </w:p>
        </w:tc>
        <w:tc>
          <w:tcPr>
            <w:tcW w:w="1921" w:type="dxa"/>
          </w:tcPr>
          <w:p w:rsidR="00793561" w:rsidRDefault="00793561" w:rsidP="00793561">
            <w:pPr>
              <w:rPr>
                <w:lang w:val="ru-RU"/>
              </w:rPr>
            </w:pPr>
          </w:p>
        </w:tc>
        <w:tc>
          <w:tcPr>
            <w:tcW w:w="1921" w:type="dxa"/>
          </w:tcPr>
          <w:p w:rsidR="00793561" w:rsidRDefault="00793561" w:rsidP="00793561">
            <w:pPr>
              <w:rPr>
                <w:lang w:val="ru-RU"/>
              </w:rPr>
            </w:pPr>
          </w:p>
        </w:tc>
        <w:tc>
          <w:tcPr>
            <w:tcW w:w="1922" w:type="dxa"/>
          </w:tcPr>
          <w:p w:rsidR="00793561" w:rsidRDefault="00793561" w:rsidP="00793561">
            <w:pPr>
              <w:rPr>
                <w:lang w:val="ru-RU"/>
              </w:rPr>
            </w:pPr>
          </w:p>
        </w:tc>
        <w:tc>
          <w:tcPr>
            <w:tcW w:w="1922" w:type="dxa"/>
          </w:tcPr>
          <w:p w:rsidR="00793561" w:rsidRDefault="00793561" w:rsidP="00793561">
            <w:pPr>
              <w:rPr>
                <w:lang w:val="ru-RU"/>
              </w:rPr>
            </w:pPr>
          </w:p>
        </w:tc>
      </w:tr>
      <w:tr w:rsidR="00793561" w:rsidTr="00793561">
        <w:tc>
          <w:tcPr>
            <w:tcW w:w="1921" w:type="dxa"/>
          </w:tcPr>
          <w:p w:rsidR="00793561" w:rsidRDefault="00793561" w:rsidP="00793561">
            <w:pPr>
              <w:rPr>
                <w:lang w:val="ru-RU"/>
              </w:rPr>
            </w:pPr>
          </w:p>
        </w:tc>
        <w:tc>
          <w:tcPr>
            <w:tcW w:w="1921" w:type="dxa"/>
          </w:tcPr>
          <w:p w:rsidR="00793561" w:rsidRDefault="00793561" w:rsidP="00793561">
            <w:pPr>
              <w:rPr>
                <w:lang w:val="ru-RU"/>
              </w:rPr>
            </w:pPr>
          </w:p>
        </w:tc>
        <w:tc>
          <w:tcPr>
            <w:tcW w:w="1921" w:type="dxa"/>
          </w:tcPr>
          <w:p w:rsidR="00793561" w:rsidRDefault="00793561" w:rsidP="00793561">
            <w:pPr>
              <w:rPr>
                <w:lang w:val="ru-RU"/>
              </w:rPr>
            </w:pPr>
          </w:p>
        </w:tc>
        <w:tc>
          <w:tcPr>
            <w:tcW w:w="1922" w:type="dxa"/>
          </w:tcPr>
          <w:p w:rsidR="00793561" w:rsidRDefault="00793561" w:rsidP="00793561">
            <w:pPr>
              <w:rPr>
                <w:lang w:val="ru-RU"/>
              </w:rPr>
            </w:pPr>
          </w:p>
        </w:tc>
        <w:tc>
          <w:tcPr>
            <w:tcW w:w="1922" w:type="dxa"/>
          </w:tcPr>
          <w:p w:rsidR="00793561" w:rsidRDefault="00793561" w:rsidP="00793561">
            <w:pPr>
              <w:rPr>
                <w:lang w:val="ru-RU"/>
              </w:rPr>
            </w:pPr>
          </w:p>
        </w:tc>
      </w:tr>
      <w:tr w:rsidR="00793561" w:rsidTr="00793561">
        <w:tc>
          <w:tcPr>
            <w:tcW w:w="1921" w:type="dxa"/>
          </w:tcPr>
          <w:p w:rsidR="00793561" w:rsidRDefault="00793561" w:rsidP="00793561">
            <w:pPr>
              <w:rPr>
                <w:lang w:val="ru-RU"/>
              </w:rPr>
            </w:pPr>
          </w:p>
        </w:tc>
        <w:tc>
          <w:tcPr>
            <w:tcW w:w="1921" w:type="dxa"/>
          </w:tcPr>
          <w:p w:rsidR="00793561" w:rsidRDefault="00793561" w:rsidP="00793561">
            <w:pPr>
              <w:rPr>
                <w:lang w:val="ru-RU"/>
              </w:rPr>
            </w:pPr>
          </w:p>
        </w:tc>
        <w:tc>
          <w:tcPr>
            <w:tcW w:w="1921" w:type="dxa"/>
          </w:tcPr>
          <w:p w:rsidR="00793561" w:rsidRDefault="00793561" w:rsidP="00793561">
            <w:pPr>
              <w:rPr>
                <w:lang w:val="ru-RU"/>
              </w:rPr>
            </w:pPr>
          </w:p>
        </w:tc>
        <w:tc>
          <w:tcPr>
            <w:tcW w:w="1922" w:type="dxa"/>
          </w:tcPr>
          <w:p w:rsidR="00793561" w:rsidRDefault="00793561" w:rsidP="00793561">
            <w:pPr>
              <w:rPr>
                <w:lang w:val="ru-RU"/>
              </w:rPr>
            </w:pPr>
          </w:p>
        </w:tc>
        <w:tc>
          <w:tcPr>
            <w:tcW w:w="1922" w:type="dxa"/>
          </w:tcPr>
          <w:p w:rsidR="00793561" w:rsidRDefault="00793561" w:rsidP="00793561">
            <w:pPr>
              <w:rPr>
                <w:lang w:val="ru-RU"/>
              </w:rPr>
            </w:pPr>
          </w:p>
        </w:tc>
      </w:tr>
      <w:tr w:rsidR="00793561" w:rsidTr="00793561">
        <w:tc>
          <w:tcPr>
            <w:tcW w:w="1921" w:type="dxa"/>
          </w:tcPr>
          <w:p w:rsidR="00793561" w:rsidRDefault="00793561" w:rsidP="00793561">
            <w:pPr>
              <w:rPr>
                <w:lang w:val="ru-RU"/>
              </w:rPr>
            </w:pPr>
          </w:p>
        </w:tc>
        <w:tc>
          <w:tcPr>
            <w:tcW w:w="1921" w:type="dxa"/>
          </w:tcPr>
          <w:p w:rsidR="00793561" w:rsidRDefault="00793561" w:rsidP="00793561">
            <w:pPr>
              <w:rPr>
                <w:lang w:val="ru-RU"/>
              </w:rPr>
            </w:pPr>
          </w:p>
        </w:tc>
        <w:tc>
          <w:tcPr>
            <w:tcW w:w="1921" w:type="dxa"/>
          </w:tcPr>
          <w:p w:rsidR="00793561" w:rsidRDefault="00793561" w:rsidP="00793561">
            <w:pPr>
              <w:rPr>
                <w:lang w:val="ru-RU"/>
              </w:rPr>
            </w:pPr>
          </w:p>
        </w:tc>
        <w:tc>
          <w:tcPr>
            <w:tcW w:w="1922" w:type="dxa"/>
          </w:tcPr>
          <w:p w:rsidR="00793561" w:rsidRDefault="00793561" w:rsidP="00793561">
            <w:pPr>
              <w:rPr>
                <w:lang w:val="ru-RU"/>
              </w:rPr>
            </w:pPr>
          </w:p>
        </w:tc>
        <w:tc>
          <w:tcPr>
            <w:tcW w:w="1922" w:type="dxa"/>
          </w:tcPr>
          <w:p w:rsidR="00793561" w:rsidRDefault="00793561" w:rsidP="00793561">
            <w:pPr>
              <w:rPr>
                <w:lang w:val="ru-RU"/>
              </w:rPr>
            </w:pPr>
          </w:p>
        </w:tc>
      </w:tr>
      <w:tr w:rsidR="00793561" w:rsidTr="00793561">
        <w:tc>
          <w:tcPr>
            <w:tcW w:w="1921" w:type="dxa"/>
          </w:tcPr>
          <w:p w:rsidR="00793561" w:rsidRDefault="00793561" w:rsidP="00793561">
            <w:pPr>
              <w:rPr>
                <w:lang w:val="ru-RU"/>
              </w:rPr>
            </w:pPr>
          </w:p>
        </w:tc>
        <w:tc>
          <w:tcPr>
            <w:tcW w:w="1921" w:type="dxa"/>
          </w:tcPr>
          <w:p w:rsidR="00793561" w:rsidRDefault="00793561" w:rsidP="00793561">
            <w:pPr>
              <w:rPr>
                <w:lang w:val="ru-RU"/>
              </w:rPr>
            </w:pPr>
          </w:p>
        </w:tc>
        <w:tc>
          <w:tcPr>
            <w:tcW w:w="1921" w:type="dxa"/>
          </w:tcPr>
          <w:p w:rsidR="00793561" w:rsidRDefault="00793561" w:rsidP="00793561">
            <w:pPr>
              <w:rPr>
                <w:lang w:val="ru-RU"/>
              </w:rPr>
            </w:pPr>
          </w:p>
        </w:tc>
        <w:tc>
          <w:tcPr>
            <w:tcW w:w="1922" w:type="dxa"/>
          </w:tcPr>
          <w:p w:rsidR="00793561" w:rsidRDefault="00793561" w:rsidP="00793561">
            <w:pPr>
              <w:rPr>
                <w:lang w:val="ru-RU"/>
              </w:rPr>
            </w:pPr>
          </w:p>
        </w:tc>
        <w:tc>
          <w:tcPr>
            <w:tcW w:w="1922" w:type="dxa"/>
          </w:tcPr>
          <w:p w:rsidR="00793561" w:rsidRDefault="00793561"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bl>
    <w:p w:rsidR="00C4388D" w:rsidRDefault="00C4388D" w:rsidP="00290DF8">
      <w:pPr>
        <w:jc w:val="center"/>
        <w:rPr>
          <w:lang w:val="ru-RU"/>
        </w:rPr>
      </w:pPr>
    </w:p>
    <w:p w:rsidR="00D27CD5" w:rsidRPr="004D2991" w:rsidRDefault="00D27CD5" w:rsidP="00D27CD5">
      <w:pPr>
        <w:jc w:val="both"/>
        <w:rPr>
          <w:rFonts w:hAnsi="Times New Roman" w:cs="Times New Roman"/>
          <w:color w:val="000000"/>
          <w:sz w:val="24"/>
          <w:szCs w:val="24"/>
          <w:lang w:val="ru-RU"/>
        </w:rPr>
      </w:pPr>
    </w:p>
    <w:sectPr w:rsidR="00D27CD5" w:rsidRPr="004D2991" w:rsidSect="00F002D2">
      <w:footerReference w:type="default" r:id="rId7"/>
      <w:pgSz w:w="11907" w:h="16839"/>
      <w:pgMar w:top="1134" w:right="850" w:bottom="709"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2C2D" w:rsidRDefault="00052C2D" w:rsidP="00F002D2">
      <w:pPr>
        <w:spacing w:before="0" w:after="0"/>
      </w:pPr>
      <w:r>
        <w:separator/>
      </w:r>
    </w:p>
  </w:endnote>
  <w:endnote w:type="continuationSeparator" w:id="0">
    <w:p w:rsidR="00052C2D" w:rsidRDefault="00052C2D" w:rsidP="00F002D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Roboto">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5647155"/>
      <w:docPartObj>
        <w:docPartGallery w:val="Page Numbers (Bottom of Page)"/>
        <w:docPartUnique/>
      </w:docPartObj>
    </w:sdtPr>
    <w:sdtEndPr/>
    <w:sdtContent>
      <w:p w:rsidR="00F002D2" w:rsidRDefault="00F002D2">
        <w:pPr>
          <w:pStyle w:val="a5"/>
          <w:jc w:val="right"/>
        </w:pPr>
        <w:r>
          <w:fldChar w:fldCharType="begin"/>
        </w:r>
        <w:r>
          <w:instrText>PAGE   \* MERGEFORMAT</w:instrText>
        </w:r>
        <w:r>
          <w:fldChar w:fldCharType="separate"/>
        </w:r>
        <w:r w:rsidR="00264480" w:rsidRPr="00264480">
          <w:rPr>
            <w:noProof/>
            <w:lang w:val="ru-RU"/>
          </w:rPr>
          <w:t>2</w:t>
        </w:r>
        <w:r>
          <w:fldChar w:fldCharType="end"/>
        </w:r>
      </w:p>
    </w:sdtContent>
  </w:sdt>
  <w:p w:rsidR="00F002D2" w:rsidRDefault="00F002D2">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2C2D" w:rsidRDefault="00052C2D" w:rsidP="00F002D2">
      <w:pPr>
        <w:spacing w:before="0" w:after="0"/>
      </w:pPr>
      <w:r>
        <w:separator/>
      </w:r>
    </w:p>
  </w:footnote>
  <w:footnote w:type="continuationSeparator" w:id="0">
    <w:p w:rsidR="00052C2D" w:rsidRDefault="00052C2D" w:rsidP="00F002D2">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5CE"/>
    <w:rsid w:val="00000EE8"/>
    <w:rsid w:val="00006B88"/>
    <w:rsid w:val="0003792B"/>
    <w:rsid w:val="0005044C"/>
    <w:rsid w:val="00052C2D"/>
    <w:rsid w:val="000B3AE3"/>
    <w:rsid w:val="000B7D2D"/>
    <w:rsid w:val="000C2922"/>
    <w:rsid w:val="000C71A8"/>
    <w:rsid w:val="000D4A34"/>
    <w:rsid w:val="000E0D4F"/>
    <w:rsid w:val="00125266"/>
    <w:rsid w:val="00156779"/>
    <w:rsid w:val="00163A5E"/>
    <w:rsid w:val="001C2285"/>
    <w:rsid w:val="001C6A29"/>
    <w:rsid w:val="00213F9E"/>
    <w:rsid w:val="002213A4"/>
    <w:rsid w:val="00264480"/>
    <w:rsid w:val="00274EB4"/>
    <w:rsid w:val="00281437"/>
    <w:rsid w:val="00287E58"/>
    <w:rsid w:val="00290DF8"/>
    <w:rsid w:val="002A7460"/>
    <w:rsid w:val="002C7C96"/>
    <w:rsid w:val="002D33B1"/>
    <w:rsid w:val="002D3591"/>
    <w:rsid w:val="002F471B"/>
    <w:rsid w:val="003514A0"/>
    <w:rsid w:val="00370F5C"/>
    <w:rsid w:val="00391279"/>
    <w:rsid w:val="003B3544"/>
    <w:rsid w:val="003C564B"/>
    <w:rsid w:val="003F2208"/>
    <w:rsid w:val="004126FE"/>
    <w:rsid w:val="00415DD2"/>
    <w:rsid w:val="00430F61"/>
    <w:rsid w:val="00441BC9"/>
    <w:rsid w:val="0045532A"/>
    <w:rsid w:val="00462DDC"/>
    <w:rsid w:val="004648EE"/>
    <w:rsid w:val="004929D1"/>
    <w:rsid w:val="004936A8"/>
    <w:rsid w:val="004B22D8"/>
    <w:rsid w:val="004B6998"/>
    <w:rsid w:val="004D2991"/>
    <w:rsid w:val="004F7E17"/>
    <w:rsid w:val="00500C62"/>
    <w:rsid w:val="00504FD7"/>
    <w:rsid w:val="00546DBF"/>
    <w:rsid w:val="00563C72"/>
    <w:rsid w:val="00590FAC"/>
    <w:rsid w:val="0059533C"/>
    <w:rsid w:val="005A05CE"/>
    <w:rsid w:val="005E4969"/>
    <w:rsid w:val="00625E76"/>
    <w:rsid w:val="0063109D"/>
    <w:rsid w:val="0063273B"/>
    <w:rsid w:val="00653AF6"/>
    <w:rsid w:val="006744F1"/>
    <w:rsid w:val="006C0CAC"/>
    <w:rsid w:val="006C47CE"/>
    <w:rsid w:val="006E0817"/>
    <w:rsid w:val="006E0C4D"/>
    <w:rsid w:val="006F066F"/>
    <w:rsid w:val="007156E4"/>
    <w:rsid w:val="007165DB"/>
    <w:rsid w:val="00716B26"/>
    <w:rsid w:val="00726B9D"/>
    <w:rsid w:val="0076260E"/>
    <w:rsid w:val="00793561"/>
    <w:rsid w:val="007D7EB6"/>
    <w:rsid w:val="007E7F2A"/>
    <w:rsid w:val="008463A7"/>
    <w:rsid w:val="008606D2"/>
    <w:rsid w:val="00873527"/>
    <w:rsid w:val="00884643"/>
    <w:rsid w:val="0089781D"/>
    <w:rsid w:val="008A6D97"/>
    <w:rsid w:val="008C3A6B"/>
    <w:rsid w:val="008E5E03"/>
    <w:rsid w:val="009077A9"/>
    <w:rsid w:val="00923284"/>
    <w:rsid w:val="009374AC"/>
    <w:rsid w:val="00941E9D"/>
    <w:rsid w:val="009D4088"/>
    <w:rsid w:val="009E1AA6"/>
    <w:rsid w:val="009F5AB1"/>
    <w:rsid w:val="00A10B19"/>
    <w:rsid w:val="00A25B46"/>
    <w:rsid w:val="00A35545"/>
    <w:rsid w:val="00A45D85"/>
    <w:rsid w:val="00A80E36"/>
    <w:rsid w:val="00AA5F11"/>
    <w:rsid w:val="00AD4A88"/>
    <w:rsid w:val="00AD7863"/>
    <w:rsid w:val="00B00AD7"/>
    <w:rsid w:val="00B00D67"/>
    <w:rsid w:val="00B10FA6"/>
    <w:rsid w:val="00B4556C"/>
    <w:rsid w:val="00B5673B"/>
    <w:rsid w:val="00B73A5A"/>
    <w:rsid w:val="00B92871"/>
    <w:rsid w:val="00BE195A"/>
    <w:rsid w:val="00BE4E4E"/>
    <w:rsid w:val="00C269CA"/>
    <w:rsid w:val="00C31AA0"/>
    <w:rsid w:val="00C4388D"/>
    <w:rsid w:val="00C71D50"/>
    <w:rsid w:val="00C863ED"/>
    <w:rsid w:val="00CA5081"/>
    <w:rsid w:val="00CE25C2"/>
    <w:rsid w:val="00D15102"/>
    <w:rsid w:val="00D27CD5"/>
    <w:rsid w:val="00D3638E"/>
    <w:rsid w:val="00D658F0"/>
    <w:rsid w:val="00D664DA"/>
    <w:rsid w:val="00D82EFD"/>
    <w:rsid w:val="00DA52C9"/>
    <w:rsid w:val="00DC0680"/>
    <w:rsid w:val="00DC4514"/>
    <w:rsid w:val="00DC70DA"/>
    <w:rsid w:val="00DE4793"/>
    <w:rsid w:val="00DF4500"/>
    <w:rsid w:val="00E1482D"/>
    <w:rsid w:val="00E318A9"/>
    <w:rsid w:val="00E438A1"/>
    <w:rsid w:val="00E679FD"/>
    <w:rsid w:val="00E83DA9"/>
    <w:rsid w:val="00EC656D"/>
    <w:rsid w:val="00EE3293"/>
    <w:rsid w:val="00F002D2"/>
    <w:rsid w:val="00F01E19"/>
    <w:rsid w:val="00F1706D"/>
    <w:rsid w:val="00F23DF2"/>
    <w:rsid w:val="00F33710"/>
    <w:rsid w:val="00F33D77"/>
    <w:rsid w:val="00F3721C"/>
    <w:rsid w:val="00F37CD6"/>
    <w:rsid w:val="00F57A53"/>
    <w:rsid w:val="00F608EE"/>
    <w:rsid w:val="00F86A26"/>
    <w:rsid w:val="00FA72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11B69"/>
  <w15:docId w15:val="{319CA68E-057F-4A1F-8F2B-EB2D704FC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 w:type="paragraph" w:styleId="a3">
    <w:name w:val="header"/>
    <w:basedOn w:val="a"/>
    <w:link w:val="a4"/>
    <w:uiPriority w:val="99"/>
    <w:unhideWhenUsed/>
    <w:rsid w:val="00F002D2"/>
    <w:pPr>
      <w:tabs>
        <w:tab w:val="center" w:pos="4677"/>
        <w:tab w:val="right" w:pos="9355"/>
      </w:tabs>
      <w:spacing w:before="0" w:after="0"/>
    </w:pPr>
  </w:style>
  <w:style w:type="character" w:customStyle="1" w:styleId="a4">
    <w:name w:val="Верхний колонтитул Знак"/>
    <w:basedOn w:val="a0"/>
    <w:link w:val="a3"/>
    <w:uiPriority w:val="99"/>
    <w:rsid w:val="00F002D2"/>
  </w:style>
  <w:style w:type="paragraph" w:styleId="a5">
    <w:name w:val="footer"/>
    <w:basedOn w:val="a"/>
    <w:link w:val="a6"/>
    <w:uiPriority w:val="99"/>
    <w:unhideWhenUsed/>
    <w:rsid w:val="00F002D2"/>
    <w:pPr>
      <w:tabs>
        <w:tab w:val="center" w:pos="4677"/>
        <w:tab w:val="right" w:pos="9355"/>
      </w:tabs>
      <w:spacing w:before="0" w:after="0"/>
    </w:pPr>
  </w:style>
  <w:style w:type="character" w:customStyle="1" w:styleId="a6">
    <w:name w:val="Нижний колонтитул Знак"/>
    <w:basedOn w:val="a0"/>
    <w:link w:val="a5"/>
    <w:uiPriority w:val="99"/>
    <w:rsid w:val="00F002D2"/>
  </w:style>
  <w:style w:type="character" w:styleId="a7">
    <w:name w:val="Hyperlink"/>
    <w:basedOn w:val="a0"/>
    <w:uiPriority w:val="99"/>
    <w:semiHidden/>
    <w:unhideWhenUsed/>
    <w:rsid w:val="009077A9"/>
    <w:rPr>
      <w:color w:val="0000FF"/>
      <w:u w:val="single"/>
    </w:rPr>
  </w:style>
  <w:style w:type="table" w:styleId="a8">
    <w:name w:val="Table Grid"/>
    <w:basedOn w:val="a1"/>
    <w:uiPriority w:val="59"/>
    <w:rsid w:val="00C4388D"/>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863282">
      <w:bodyDiv w:val="1"/>
      <w:marLeft w:val="0"/>
      <w:marRight w:val="0"/>
      <w:marTop w:val="0"/>
      <w:marBottom w:val="0"/>
      <w:divBdr>
        <w:top w:val="none" w:sz="0" w:space="0" w:color="auto"/>
        <w:left w:val="none" w:sz="0" w:space="0" w:color="auto"/>
        <w:bottom w:val="none" w:sz="0" w:space="0" w:color="auto"/>
        <w:right w:val="none" w:sz="0" w:space="0" w:color="auto"/>
      </w:divBdr>
    </w:div>
    <w:div w:id="1240091692">
      <w:bodyDiv w:val="1"/>
      <w:marLeft w:val="0"/>
      <w:marRight w:val="0"/>
      <w:marTop w:val="0"/>
      <w:marBottom w:val="0"/>
      <w:divBdr>
        <w:top w:val="none" w:sz="0" w:space="0" w:color="auto"/>
        <w:left w:val="none" w:sz="0" w:space="0" w:color="auto"/>
        <w:bottom w:val="none" w:sz="0" w:space="0" w:color="auto"/>
        <w:right w:val="none" w:sz="0" w:space="0" w:color="auto"/>
      </w:divBdr>
    </w:div>
    <w:div w:id="1619028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CB4482-8AB0-4456-AC7D-400AB2B5A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18</Pages>
  <Words>6377</Words>
  <Characters>36350</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3</cp:revision>
  <dcterms:created xsi:type="dcterms:W3CDTF">2023-08-15T10:21:00Z</dcterms:created>
  <dcterms:modified xsi:type="dcterms:W3CDTF">2023-08-15T10:42:00Z</dcterms:modified>
</cp:coreProperties>
</file>